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846941" w:rsidP="0029490E">
            <w:r>
              <w:t>Catherine Pollock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846941" w:rsidP="00BF7F7D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846941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640F51" w:rsidRDefault="00846941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846941">
            <w:r>
              <w:t>Taylor Consultancy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846941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846941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846941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846941">
            <w:r>
              <w:t>N/A</w:t>
            </w:r>
          </w:p>
        </w:tc>
      </w:tr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846941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846941" w:rsidP="00BF7F7D">
            <w:r>
              <w:t>N/A</w:t>
            </w:r>
          </w:p>
        </w:tc>
      </w:tr>
    </w:tbl>
    <w:p w:rsidR="00AA592C" w:rsidRDefault="00AA592C"/>
    <w:p w:rsidR="00EC3970" w:rsidRDefault="00EC3970"/>
    <w:p w:rsidR="00EC3970" w:rsidRDefault="00EC3970">
      <w:r>
        <w:t>Updated March/April 2024</w:t>
      </w:r>
      <w:bookmarkStart w:id="0" w:name="_GoBack"/>
      <w:bookmarkEnd w:id="0"/>
    </w:p>
    <w:sectPr w:rsidR="00EC3970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571D00"/>
    <w:rsid w:val="005D69F1"/>
    <w:rsid w:val="00640F51"/>
    <w:rsid w:val="007444F4"/>
    <w:rsid w:val="00800C26"/>
    <w:rsid w:val="00846941"/>
    <w:rsid w:val="008D30ED"/>
    <w:rsid w:val="00AA592C"/>
    <w:rsid w:val="00AC217A"/>
    <w:rsid w:val="00AE305B"/>
    <w:rsid w:val="00BF7F7D"/>
    <w:rsid w:val="00D0725C"/>
    <w:rsid w:val="00DE30FA"/>
    <w:rsid w:val="00E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F8EF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4</cp:revision>
  <dcterms:created xsi:type="dcterms:W3CDTF">2024-06-24T15:17:00Z</dcterms:created>
  <dcterms:modified xsi:type="dcterms:W3CDTF">2024-06-24T15:31:00Z</dcterms:modified>
</cp:coreProperties>
</file>