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E73" w:rsidRDefault="00D35E73" w:rsidP="00D35E73">
      <w:pPr>
        <w:tabs>
          <w:tab w:val="left" w:pos="7513"/>
          <w:tab w:val="left" w:pos="822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Agenda </w:t>
      </w:r>
    </w:p>
    <w:p w:rsidR="00D35E73" w:rsidRDefault="00B73578" w:rsidP="00D35E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NCL Board </w:t>
      </w:r>
      <w:r w:rsidR="00D35E73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Meeting Room </w:t>
      </w:r>
      <w:proofErr w:type="spellStart"/>
      <w:r>
        <w:rPr>
          <w:b/>
          <w:sz w:val="24"/>
          <w:szCs w:val="24"/>
        </w:rPr>
        <w:t>Coatbridge</w:t>
      </w:r>
      <w:proofErr w:type="spellEnd"/>
      <w:r>
        <w:rPr>
          <w:b/>
          <w:sz w:val="24"/>
          <w:szCs w:val="24"/>
        </w:rPr>
        <w:t xml:space="preserve"> Campus </w:t>
      </w:r>
      <w:r w:rsidR="00D35E73">
        <w:rPr>
          <w:b/>
          <w:sz w:val="24"/>
          <w:szCs w:val="24"/>
        </w:rPr>
        <w:t xml:space="preserve">and Via </w:t>
      </w:r>
      <w:r>
        <w:rPr>
          <w:b/>
          <w:sz w:val="24"/>
          <w:szCs w:val="24"/>
        </w:rPr>
        <w:t>Teams</w:t>
      </w:r>
    </w:p>
    <w:p w:rsidR="00D35E73" w:rsidRDefault="00D35E73" w:rsidP="00D35E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pm </w:t>
      </w:r>
      <w:r w:rsidR="00B73578">
        <w:rPr>
          <w:b/>
          <w:sz w:val="24"/>
          <w:szCs w:val="24"/>
        </w:rPr>
        <w:t>6</w:t>
      </w:r>
      <w:r w:rsidR="00B73578" w:rsidRPr="00B73578">
        <w:rPr>
          <w:b/>
          <w:sz w:val="24"/>
          <w:szCs w:val="24"/>
          <w:vertAlign w:val="superscript"/>
        </w:rPr>
        <w:t>th</w:t>
      </w:r>
      <w:r w:rsidR="00B73578">
        <w:rPr>
          <w:b/>
          <w:sz w:val="24"/>
          <w:szCs w:val="24"/>
        </w:rPr>
        <w:t xml:space="preserve"> October 2025 </w:t>
      </w:r>
      <w:r>
        <w:rPr>
          <w:b/>
          <w:sz w:val="24"/>
          <w:szCs w:val="24"/>
        </w:rPr>
        <w:t xml:space="preserve"> </w:t>
      </w:r>
    </w:p>
    <w:p w:rsidR="00D35E73" w:rsidRDefault="00D35E73" w:rsidP="00D35E73">
      <w:pPr>
        <w:rPr>
          <w:b/>
        </w:rPr>
      </w:pPr>
    </w:p>
    <w:p w:rsidR="00D35E73" w:rsidRDefault="00D35E73" w:rsidP="00776E78">
      <w:pPr>
        <w:spacing w:line="240" w:lineRule="auto"/>
        <w:contextualSpacing/>
        <w:rPr>
          <w:b/>
        </w:rPr>
      </w:pPr>
      <w:r>
        <w:rPr>
          <w:b/>
        </w:rPr>
        <w:t>1. Chair’s welcome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B1836">
        <w:rPr>
          <w:b/>
        </w:rPr>
        <w:t>Dave Winning</w:t>
      </w:r>
      <w:bookmarkStart w:id="0" w:name="_GoBack"/>
      <w:bookmarkEnd w:id="0"/>
    </w:p>
    <w:p w:rsidR="00D35E73" w:rsidRDefault="00D35E73" w:rsidP="00776E78">
      <w:pPr>
        <w:spacing w:line="240" w:lineRule="auto"/>
        <w:contextualSpacing/>
        <w:rPr>
          <w:b/>
        </w:rPr>
      </w:pPr>
      <w:r>
        <w:rPr>
          <w:b/>
        </w:rPr>
        <w:t>2. Apologies for Absence</w:t>
      </w:r>
    </w:p>
    <w:p w:rsidR="00D35E73" w:rsidRDefault="00D35E73" w:rsidP="00776E78">
      <w:pPr>
        <w:spacing w:line="240" w:lineRule="auto"/>
        <w:contextualSpacing/>
        <w:rPr>
          <w:b/>
        </w:rPr>
      </w:pPr>
      <w:r>
        <w:rPr>
          <w:b/>
        </w:rPr>
        <w:t>3. Declarations of Interest</w:t>
      </w:r>
      <w:r>
        <w:rPr>
          <w:b/>
        </w:rPr>
        <w:tab/>
      </w:r>
    </w:p>
    <w:p w:rsidR="00B73578" w:rsidRDefault="00D35E73" w:rsidP="00776E78">
      <w:pPr>
        <w:spacing w:line="240" w:lineRule="auto"/>
        <w:contextualSpacing/>
        <w:rPr>
          <w:b/>
        </w:rPr>
      </w:pPr>
      <w:r>
        <w:rPr>
          <w:b/>
        </w:rPr>
        <w:t xml:space="preserve">4. </w:t>
      </w:r>
      <w:r w:rsidR="00B73578">
        <w:rPr>
          <w:b/>
        </w:rPr>
        <w:t xml:space="preserve">NCL Board Minutes </w:t>
      </w:r>
      <w:r w:rsidR="00B73578">
        <w:rPr>
          <w:b/>
        </w:rPr>
        <w:tab/>
      </w:r>
      <w:r w:rsidR="00B73578">
        <w:rPr>
          <w:b/>
        </w:rPr>
        <w:tab/>
      </w:r>
      <w:r w:rsidR="00B73578">
        <w:rPr>
          <w:b/>
        </w:rPr>
        <w:tab/>
      </w:r>
      <w:r w:rsidR="00B73578">
        <w:rPr>
          <w:b/>
        </w:rPr>
        <w:tab/>
      </w:r>
      <w:r w:rsidR="00B73578">
        <w:rPr>
          <w:b/>
        </w:rPr>
        <w:tab/>
      </w:r>
      <w:r w:rsidR="00B73578">
        <w:rPr>
          <w:b/>
        </w:rPr>
        <w:tab/>
      </w:r>
      <w:r w:rsidR="00B73578">
        <w:rPr>
          <w:b/>
        </w:rPr>
        <w:tab/>
      </w:r>
      <w:r w:rsidR="00B73578">
        <w:rPr>
          <w:b/>
        </w:rPr>
        <w:tab/>
        <w:t xml:space="preserve"> </w:t>
      </w:r>
    </w:p>
    <w:p w:rsidR="00B73578" w:rsidRDefault="00B73578" w:rsidP="00776E78">
      <w:pPr>
        <w:spacing w:line="240" w:lineRule="auto"/>
        <w:ind w:firstLine="425"/>
        <w:contextualSpacing/>
        <w:rPr>
          <w:b/>
        </w:rPr>
      </w:pPr>
      <w:r>
        <w:rPr>
          <w:b/>
        </w:rPr>
        <w:t xml:space="preserve">4.1 Board Minute </w:t>
      </w:r>
      <w:r w:rsidR="00E308EC">
        <w:rPr>
          <w:b/>
        </w:rPr>
        <w:t>9</w:t>
      </w:r>
      <w:r w:rsidRPr="00B73578">
        <w:rPr>
          <w:b/>
          <w:vertAlign w:val="superscript"/>
        </w:rPr>
        <w:t>th</w:t>
      </w:r>
      <w:r>
        <w:rPr>
          <w:b/>
        </w:rPr>
        <w:t xml:space="preserve"> June 2025 </w:t>
      </w:r>
      <w:r w:rsidR="003819CD">
        <w:rPr>
          <w:b/>
        </w:rPr>
        <w:tab/>
      </w:r>
      <w:r w:rsidR="003819CD">
        <w:rPr>
          <w:b/>
        </w:rPr>
        <w:tab/>
      </w:r>
      <w:r w:rsidR="003819CD">
        <w:rPr>
          <w:b/>
        </w:rPr>
        <w:tab/>
      </w:r>
      <w:r w:rsidR="003819CD">
        <w:rPr>
          <w:b/>
        </w:rPr>
        <w:tab/>
      </w:r>
      <w:r w:rsidR="003819CD">
        <w:rPr>
          <w:b/>
        </w:rPr>
        <w:tab/>
      </w:r>
      <w:r w:rsidR="003819CD">
        <w:rPr>
          <w:b/>
        </w:rPr>
        <w:tab/>
        <w:t>Dave Winning</w:t>
      </w:r>
    </w:p>
    <w:p w:rsidR="00B73578" w:rsidRDefault="00B73578" w:rsidP="00776E78">
      <w:pPr>
        <w:spacing w:line="240" w:lineRule="auto"/>
        <w:ind w:firstLine="425"/>
        <w:contextualSpacing/>
        <w:rPr>
          <w:b/>
        </w:rPr>
      </w:pPr>
      <w:r>
        <w:rPr>
          <w:b/>
        </w:rPr>
        <w:t>4.2 Special Meeting of the Board 26</w:t>
      </w:r>
      <w:r w:rsidRPr="00B73578">
        <w:rPr>
          <w:b/>
          <w:vertAlign w:val="superscript"/>
        </w:rPr>
        <w:t>th</w:t>
      </w:r>
      <w:r>
        <w:rPr>
          <w:b/>
        </w:rPr>
        <w:t xml:space="preserve"> June 2025</w:t>
      </w:r>
      <w:r w:rsidR="00AD37C2">
        <w:rPr>
          <w:b/>
        </w:rPr>
        <w:t xml:space="preserve"> </w:t>
      </w:r>
      <w:r w:rsidR="00796227">
        <w:rPr>
          <w:b/>
        </w:rPr>
        <w:t>–</w:t>
      </w:r>
      <w:r w:rsidR="00AD37C2">
        <w:rPr>
          <w:b/>
        </w:rPr>
        <w:t xml:space="preserve"> BTO</w:t>
      </w:r>
      <w:r w:rsidR="00796227">
        <w:rPr>
          <w:b/>
        </w:rPr>
        <w:tab/>
      </w:r>
      <w:r w:rsidR="00796227">
        <w:rPr>
          <w:b/>
        </w:rPr>
        <w:tab/>
      </w:r>
      <w:r w:rsidR="00796227">
        <w:rPr>
          <w:b/>
        </w:rPr>
        <w:tab/>
        <w:t>RG/CM</w:t>
      </w:r>
    </w:p>
    <w:p w:rsidR="00776E78" w:rsidRDefault="00776E78" w:rsidP="00776E78">
      <w:pPr>
        <w:spacing w:line="240" w:lineRule="auto"/>
        <w:contextualSpacing/>
        <w:rPr>
          <w:b/>
        </w:rPr>
      </w:pPr>
    </w:p>
    <w:p w:rsidR="00D35E73" w:rsidRDefault="00B73578" w:rsidP="00776E78">
      <w:pPr>
        <w:spacing w:line="240" w:lineRule="auto"/>
        <w:contextualSpacing/>
        <w:rPr>
          <w:b/>
        </w:rPr>
      </w:pPr>
      <w:r>
        <w:rPr>
          <w:b/>
        </w:rPr>
        <w:t xml:space="preserve">5. </w:t>
      </w:r>
      <w:r w:rsidR="00D35E73">
        <w:rPr>
          <w:b/>
        </w:rPr>
        <w:t xml:space="preserve">NCL Committee Minutes </w:t>
      </w:r>
      <w:r w:rsidR="00D35E73">
        <w:rPr>
          <w:b/>
          <w:color w:val="FF0000"/>
        </w:rPr>
        <w:t>(FI)</w:t>
      </w:r>
      <w:r w:rsidR="00D35E73">
        <w:rPr>
          <w:b/>
        </w:rPr>
        <w:tab/>
        <w:t>~</w:t>
      </w:r>
      <w:r w:rsidR="00D35E73">
        <w:rPr>
          <w:b/>
        </w:rPr>
        <w:tab/>
      </w:r>
      <w:r w:rsidR="00D35E73">
        <w:rPr>
          <w:b/>
        </w:rPr>
        <w:tab/>
      </w:r>
      <w:r w:rsidR="00D35E73">
        <w:rPr>
          <w:b/>
        </w:rPr>
        <w:tab/>
      </w:r>
      <w:r w:rsidR="00D35E73">
        <w:rPr>
          <w:b/>
        </w:rPr>
        <w:tab/>
      </w:r>
      <w:r w:rsidR="00D35E73">
        <w:rPr>
          <w:b/>
        </w:rPr>
        <w:tab/>
      </w:r>
      <w:r w:rsidR="00D35E73">
        <w:rPr>
          <w:b/>
        </w:rPr>
        <w:tab/>
        <w:t>Minutes Posted</w:t>
      </w:r>
    </w:p>
    <w:p w:rsidR="00D35E73" w:rsidRDefault="00D35E73" w:rsidP="00776E78">
      <w:pPr>
        <w:tabs>
          <w:tab w:val="left" w:pos="450"/>
        </w:tabs>
        <w:spacing w:line="240" w:lineRule="auto"/>
        <w:contextualSpacing/>
        <w:rPr>
          <w:b/>
        </w:rPr>
      </w:pPr>
      <w:r>
        <w:rPr>
          <w:b/>
        </w:rPr>
        <w:tab/>
      </w:r>
      <w:r w:rsidR="00B73578">
        <w:rPr>
          <w:b/>
        </w:rPr>
        <w:t>5</w:t>
      </w:r>
      <w:r>
        <w:rPr>
          <w:b/>
        </w:rPr>
        <w:t xml:space="preserve">.1 CSAO </w:t>
      </w:r>
      <w:r w:rsidR="00B73578">
        <w:rPr>
          <w:b/>
        </w:rPr>
        <w:t>1</w:t>
      </w:r>
      <w:r w:rsidR="00B73578" w:rsidRPr="00B73578">
        <w:rPr>
          <w:b/>
          <w:vertAlign w:val="superscript"/>
        </w:rPr>
        <w:t>st</w:t>
      </w:r>
      <w:r w:rsidR="00B73578">
        <w:rPr>
          <w:b/>
        </w:rPr>
        <w:t xml:space="preserve"> September </w:t>
      </w:r>
      <w:r>
        <w:rPr>
          <w:b/>
        </w:rPr>
        <w:t>2025~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73578">
        <w:rPr>
          <w:b/>
        </w:rPr>
        <w:t xml:space="preserve">Dave Winning </w:t>
      </w:r>
    </w:p>
    <w:p w:rsidR="00D35E73" w:rsidRDefault="00D35E73" w:rsidP="00776E78">
      <w:pPr>
        <w:tabs>
          <w:tab w:val="left" w:pos="450"/>
        </w:tabs>
        <w:spacing w:line="240" w:lineRule="auto"/>
        <w:contextualSpacing/>
        <w:rPr>
          <w:b/>
        </w:rPr>
      </w:pPr>
      <w:r>
        <w:rPr>
          <w:b/>
        </w:rPr>
        <w:tab/>
      </w:r>
      <w:r w:rsidR="00B73578">
        <w:rPr>
          <w:b/>
        </w:rPr>
        <w:t>5</w:t>
      </w:r>
      <w:r>
        <w:rPr>
          <w:b/>
        </w:rPr>
        <w:t xml:space="preserve">.2 ARC </w:t>
      </w:r>
      <w:r w:rsidR="00B73578">
        <w:rPr>
          <w:b/>
        </w:rPr>
        <w:t>1</w:t>
      </w:r>
      <w:r w:rsidR="00B73578" w:rsidRPr="00B73578">
        <w:rPr>
          <w:b/>
          <w:vertAlign w:val="superscript"/>
        </w:rPr>
        <w:t>st</w:t>
      </w:r>
      <w:r w:rsidR="00B73578">
        <w:rPr>
          <w:b/>
        </w:rPr>
        <w:t xml:space="preserve"> September </w:t>
      </w:r>
      <w:r>
        <w:rPr>
          <w:b/>
        </w:rPr>
        <w:t>2025 ~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Yvonne Finlayson</w:t>
      </w:r>
    </w:p>
    <w:p w:rsidR="00D35E73" w:rsidRDefault="00D35E73" w:rsidP="00776E78">
      <w:pPr>
        <w:tabs>
          <w:tab w:val="left" w:pos="450"/>
        </w:tabs>
        <w:spacing w:line="240" w:lineRule="auto"/>
        <w:contextualSpacing/>
        <w:rPr>
          <w:b/>
        </w:rPr>
      </w:pPr>
      <w:r>
        <w:rPr>
          <w:b/>
        </w:rPr>
        <w:tab/>
      </w:r>
      <w:r w:rsidR="00B73578">
        <w:rPr>
          <w:b/>
        </w:rPr>
        <w:t>5</w:t>
      </w:r>
      <w:r>
        <w:rPr>
          <w:b/>
        </w:rPr>
        <w:t xml:space="preserve">.3 RGP Committee </w:t>
      </w:r>
      <w:r w:rsidR="00B73578">
        <w:rPr>
          <w:b/>
        </w:rPr>
        <w:t>8</w:t>
      </w:r>
      <w:r w:rsidR="00B73578" w:rsidRPr="00B73578">
        <w:rPr>
          <w:b/>
          <w:vertAlign w:val="superscript"/>
        </w:rPr>
        <w:t>th</w:t>
      </w:r>
      <w:r w:rsidR="00B73578">
        <w:rPr>
          <w:b/>
        </w:rPr>
        <w:t xml:space="preserve"> September 2025 ~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Keith Fulton</w:t>
      </w:r>
      <w:r>
        <w:rPr>
          <w:b/>
        </w:rPr>
        <w:tab/>
        <w:t xml:space="preserve"> </w:t>
      </w:r>
    </w:p>
    <w:p w:rsidR="00D35E73" w:rsidRDefault="00D35E73" w:rsidP="00776E78">
      <w:pPr>
        <w:tabs>
          <w:tab w:val="left" w:pos="450"/>
        </w:tabs>
        <w:spacing w:line="240" w:lineRule="auto"/>
        <w:contextualSpacing/>
        <w:rPr>
          <w:b/>
        </w:rPr>
      </w:pPr>
      <w:r>
        <w:rPr>
          <w:b/>
        </w:rPr>
        <w:tab/>
      </w:r>
      <w:r w:rsidR="00B73578">
        <w:rPr>
          <w:b/>
        </w:rPr>
        <w:t>5</w:t>
      </w:r>
      <w:r>
        <w:rPr>
          <w:b/>
        </w:rPr>
        <w:t xml:space="preserve">.4 Finance Committee </w:t>
      </w:r>
      <w:r w:rsidR="00B72AFB">
        <w:rPr>
          <w:b/>
        </w:rPr>
        <w:t>8th</w:t>
      </w:r>
      <w:r w:rsidR="00B73578">
        <w:rPr>
          <w:b/>
        </w:rPr>
        <w:t xml:space="preserve"> September </w:t>
      </w:r>
      <w:r>
        <w:rPr>
          <w:b/>
        </w:rPr>
        <w:t>2025~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Paula Blackadder</w:t>
      </w:r>
    </w:p>
    <w:p w:rsidR="00856C8B" w:rsidRDefault="00856C8B" w:rsidP="00776E78">
      <w:pPr>
        <w:tabs>
          <w:tab w:val="left" w:pos="0"/>
          <w:tab w:val="left" w:pos="142"/>
        </w:tabs>
        <w:spacing w:line="240" w:lineRule="auto"/>
        <w:contextualSpacing/>
        <w:rPr>
          <w:b/>
        </w:rPr>
      </w:pPr>
    </w:p>
    <w:p w:rsidR="00D35E73" w:rsidRDefault="00D35E73" w:rsidP="00776E78">
      <w:pPr>
        <w:tabs>
          <w:tab w:val="left" w:pos="0"/>
          <w:tab w:val="left" w:pos="142"/>
        </w:tabs>
        <w:spacing w:line="240" w:lineRule="auto"/>
        <w:contextualSpacing/>
        <w:rPr>
          <w:b/>
        </w:rPr>
      </w:pPr>
      <w:r>
        <w:rPr>
          <w:b/>
        </w:rPr>
        <w:t>6.</w:t>
      </w:r>
      <w:r w:rsidR="00B73578">
        <w:rPr>
          <w:b/>
        </w:rPr>
        <w:t xml:space="preserve"> NCL Student Association Report </w:t>
      </w:r>
      <w:r w:rsidR="00742B53" w:rsidRPr="00742B53">
        <w:rPr>
          <w:b/>
          <w:color w:val="FF0000"/>
        </w:rPr>
        <w:t xml:space="preserve">(FI) </w:t>
      </w:r>
      <w:r w:rsidR="00B73578">
        <w:rPr>
          <w:b/>
        </w:rPr>
        <w:tab/>
      </w:r>
      <w:r w:rsidR="00B73578">
        <w:rPr>
          <w:b/>
        </w:rPr>
        <w:tab/>
      </w:r>
      <w:r w:rsidR="00B73578">
        <w:rPr>
          <w:b/>
        </w:rPr>
        <w:tab/>
      </w:r>
      <w:r w:rsidR="00B73578">
        <w:rPr>
          <w:b/>
        </w:rPr>
        <w:tab/>
      </w:r>
      <w:r w:rsidR="00B73578">
        <w:rPr>
          <w:b/>
        </w:rPr>
        <w:tab/>
      </w:r>
      <w:r w:rsidR="00B73578">
        <w:rPr>
          <w:b/>
        </w:rPr>
        <w:tab/>
        <w:t xml:space="preserve">Verbal Report – DP </w:t>
      </w:r>
    </w:p>
    <w:p w:rsidR="00856C8B" w:rsidRDefault="00856C8B" w:rsidP="00776E78">
      <w:pPr>
        <w:spacing w:line="240" w:lineRule="auto"/>
        <w:contextualSpacing/>
        <w:rPr>
          <w:b/>
        </w:rPr>
      </w:pPr>
    </w:p>
    <w:p w:rsidR="00D35E73" w:rsidRDefault="00B73578" w:rsidP="00776E78">
      <w:pPr>
        <w:spacing w:line="240" w:lineRule="auto"/>
        <w:contextualSpacing/>
        <w:rPr>
          <w:b/>
        </w:rPr>
      </w:pPr>
      <w:r>
        <w:rPr>
          <w:b/>
        </w:rPr>
        <w:t xml:space="preserve">7. Chair’s Report </w:t>
      </w:r>
      <w:r w:rsidR="00742B53" w:rsidRPr="00742B53">
        <w:rPr>
          <w:b/>
          <w:color w:val="FF0000"/>
        </w:rPr>
        <w:t xml:space="preserve">(FI)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Verbal Report – RS </w:t>
      </w:r>
    </w:p>
    <w:p w:rsidR="00B72AFB" w:rsidRDefault="00B72AFB" w:rsidP="00776E78">
      <w:pPr>
        <w:spacing w:line="240" w:lineRule="auto"/>
        <w:ind w:left="6480" w:hanging="6054"/>
        <w:contextualSpacing/>
        <w:rPr>
          <w:b/>
        </w:rPr>
      </w:pPr>
    </w:p>
    <w:p w:rsidR="00D35E73" w:rsidRDefault="00D35E73" w:rsidP="00776E78">
      <w:pPr>
        <w:spacing w:line="240" w:lineRule="auto"/>
        <w:ind w:left="6480" w:hanging="6054"/>
        <w:contextualSpacing/>
        <w:rPr>
          <w:b/>
        </w:rPr>
      </w:pPr>
      <w:r>
        <w:rPr>
          <w:b/>
        </w:rPr>
        <w:t xml:space="preserve">7.1 Chair’s Overview </w:t>
      </w:r>
      <w:r>
        <w:rPr>
          <w:b/>
        </w:rPr>
        <w:tab/>
      </w:r>
      <w:r>
        <w:rPr>
          <w:b/>
        </w:rPr>
        <w:tab/>
        <w:t xml:space="preserve"> </w:t>
      </w:r>
    </w:p>
    <w:p w:rsidR="00CE7DAF" w:rsidRDefault="00D35E73" w:rsidP="00776E78">
      <w:pPr>
        <w:tabs>
          <w:tab w:val="left" w:pos="142"/>
          <w:tab w:val="left" w:pos="426"/>
        </w:tabs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7.2 National Committees</w:t>
      </w:r>
    </w:p>
    <w:p w:rsidR="00D35E73" w:rsidRDefault="00D35E73" w:rsidP="00776E78">
      <w:pPr>
        <w:tabs>
          <w:tab w:val="left" w:pos="142"/>
          <w:tab w:val="left" w:pos="426"/>
        </w:tabs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D35E73" w:rsidRDefault="00D35E73" w:rsidP="00776E78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  <w:r>
        <w:rPr>
          <w:b/>
        </w:rPr>
        <w:t xml:space="preserve">8. Update from College Employers Scotland </w:t>
      </w:r>
      <w:r>
        <w:rPr>
          <w:b/>
          <w:color w:val="FF0000"/>
        </w:rPr>
        <w:t>(FI)</w:t>
      </w:r>
      <w:r>
        <w:rPr>
          <w:b/>
          <w:color w:val="FF000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Paper Posted – </w:t>
      </w:r>
      <w:r w:rsidR="00A130CB">
        <w:rPr>
          <w:b/>
        </w:rPr>
        <w:t>ET</w:t>
      </w:r>
    </w:p>
    <w:p w:rsidR="00D35E73" w:rsidRDefault="00D35E73" w:rsidP="00776E78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</w:p>
    <w:p w:rsidR="00D35E73" w:rsidRDefault="00D35E73" w:rsidP="00776E78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 xml:space="preserve">9. Regional Outcome Agreement/ SEAP </w:t>
      </w:r>
      <w:r>
        <w:rPr>
          <w:b/>
          <w:color w:val="FF0000"/>
        </w:rPr>
        <w:t>(FI) ~</w:t>
      </w:r>
      <w:r>
        <w:rPr>
          <w:b/>
        </w:rPr>
        <w:tab/>
        <w:t>Verbal Update</w:t>
      </w:r>
      <w:r w:rsidR="009458CB">
        <w:rPr>
          <w:b/>
        </w:rPr>
        <w:t xml:space="preserve"> </w:t>
      </w:r>
      <w:r>
        <w:rPr>
          <w:b/>
        </w:rPr>
        <w:t xml:space="preserve">– </w:t>
      </w:r>
      <w:r w:rsidR="009458CB">
        <w:rPr>
          <w:b/>
        </w:rPr>
        <w:t>JL</w:t>
      </w:r>
    </w:p>
    <w:p w:rsidR="00D35E73" w:rsidRDefault="00D35E73" w:rsidP="00776E78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:rsidR="00D35E73" w:rsidRDefault="00D35E73" w:rsidP="00776E78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 xml:space="preserve">10.  </w:t>
      </w:r>
      <w:r w:rsidR="00B72AFB">
        <w:rPr>
          <w:b/>
        </w:rPr>
        <w:t xml:space="preserve">NCL </w:t>
      </w:r>
      <w:r>
        <w:rPr>
          <w:b/>
        </w:rPr>
        <w:t xml:space="preserve">Risk Register </w:t>
      </w:r>
      <w:r w:rsidRPr="00742B53">
        <w:rPr>
          <w:b/>
          <w:color w:val="FF0000"/>
        </w:rPr>
        <w:t xml:space="preserve">(FI) </w:t>
      </w:r>
      <w:r>
        <w:rPr>
          <w:b/>
          <w:color w:val="FF0000"/>
        </w:rPr>
        <w:t>*</w:t>
      </w:r>
      <w:r>
        <w:rPr>
          <w:b/>
        </w:rPr>
        <w:tab/>
        <w:t>Paper Posted – RG</w:t>
      </w:r>
    </w:p>
    <w:p w:rsidR="00D35E73" w:rsidRDefault="00D35E73" w:rsidP="00776E78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:rsidR="00D35E73" w:rsidRDefault="00D35E73" w:rsidP="00776E78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 xml:space="preserve">11. </w:t>
      </w:r>
      <w:r w:rsidR="009458CB">
        <w:rPr>
          <w:b/>
        </w:rPr>
        <w:t>NCL F</w:t>
      </w:r>
      <w:r>
        <w:rPr>
          <w:b/>
        </w:rPr>
        <w:t xml:space="preserve">inances </w:t>
      </w:r>
      <w:r w:rsidR="00856C8B">
        <w:rPr>
          <w:b/>
        </w:rPr>
        <w:t>U</w:t>
      </w:r>
      <w:r>
        <w:rPr>
          <w:b/>
        </w:rPr>
        <w:t xml:space="preserve">pdate </w:t>
      </w:r>
      <w:r>
        <w:rPr>
          <w:b/>
          <w:color w:val="FF0000"/>
        </w:rPr>
        <w:t>(FI)</w:t>
      </w:r>
      <w:r>
        <w:rPr>
          <w:b/>
        </w:rPr>
        <w:tab/>
        <w:t>Papers Posted – LM</w:t>
      </w:r>
    </w:p>
    <w:p w:rsidR="009458CB" w:rsidRDefault="009458CB" w:rsidP="00776E78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 xml:space="preserve"> </w:t>
      </w:r>
    </w:p>
    <w:p w:rsidR="009458CB" w:rsidRDefault="009458CB" w:rsidP="00776E78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 xml:space="preserve">11.1 Cash Flow </w:t>
      </w:r>
      <w:r w:rsidR="00742B53">
        <w:rPr>
          <w:b/>
        </w:rPr>
        <w:t xml:space="preserve">and Year End Position 24/25 </w:t>
      </w:r>
      <w:r w:rsidR="00742B53" w:rsidRPr="00742B53">
        <w:rPr>
          <w:b/>
          <w:color w:val="FF0000"/>
        </w:rPr>
        <w:t xml:space="preserve">(FI) </w:t>
      </w:r>
    </w:p>
    <w:p w:rsidR="00742B53" w:rsidRDefault="009458CB" w:rsidP="00776E78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  <w:color w:val="FF0000"/>
        </w:rPr>
      </w:pPr>
      <w:r>
        <w:rPr>
          <w:b/>
        </w:rPr>
        <w:tab/>
        <w:t xml:space="preserve">11.2 FFR </w:t>
      </w:r>
      <w:r w:rsidRPr="009458CB">
        <w:rPr>
          <w:b/>
          <w:color w:val="FF0000"/>
        </w:rPr>
        <w:t xml:space="preserve">(FA) </w:t>
      </w:r>
    </w:p>
    <w:p w:rsidR="00D35E73" w:rsidRDefault="00742B53" w:rsidP="00776E78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 xml:space="preserve">11.3 AMCOL </w:t>
      </w:r>
      <w:r w:rsidRPr="00742B53">
        <w:rPr>
          <w:b/>
          <w:color w:val="FF0000"/>
        </w:rPr>
        <w:t xml:space="preserve">(FI) </w:t>
      </w:r>
      <w:r w:rsidR="00D35E73">
        <w:rPr>
          <w:b/>
        </w:rPr>
        <w:tab/>
      </w:r>
    </w:p>
    <w:p w:rsidR="00D35E73" w:rsidRDefault="00D35E73" w:rsidP="00776E78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</w:r>
    </w:p>
    <w:p w:rsidR="00D35E73" w:rsidRDefault="00D35E73" w:rsidP="00776E78">
      <w:pPr>
        <w:spacing w:line="240" w:lineRule="auto"/>
        <w:ind w:left="7200" w:hanging="7200"/>
        <w:contextualSpacing/>
        <w:rPr>
          <w:b/>
        </w:rPr>
      </w:pPr>
      <w:r>
        <w:rPr>
          <w:b/>
        </w:rPr>
        <w:t>1</w:t>
      </w:r>
      <w:r w:rsidR="009458CB">
        <w:rPr>
          <w:b/>
        </w:rPr>
        <w:t>2</w:t>
      </w:r>
      <w:r>
        <w:rPr>
          <w:b/>
        </w:rPr>
        <w:t>.  Principal</w:t>
      </w:r>
      <w:r w:rsidR="009458CB">
        <w:rPr>
          <w:b/>
        </w:rPr>
        <w:t>’s</w:t>
      </w:r>
      <w:r>
        <w:rPr>
          <w:b/>
        </w:rPr>
        <w:t xml:space="preserve"> Update </w:t>
      </w:r>
      <w:r>
        <w:rPr>
          <w:b/>
          <w:color w:val="FF0000"/>
        </w:rPr>
        <w:t>(FI)</w:t>
      </w:r>
      <w:r w:rsidR="009458CB">
        <w:rPr>
          <w:b/>
          <w:color w:val="FF0000"/>
        </w:rPr>
        <w:tab/>
      </w:r>
      <w:r w:rsidR="009458CB" w:rsidRPr="00742B53">
        <w:rPr>
          <w:b/>
        </w:rPr>
        <w:t>Verbal Update - CM</w:t>
      </w:r>
      <w:r w:rsidR="009458CB">
        <w:rPr>
          <w:b/>
          <w:color w:val="FF0000"/>
        </w:rPr>
        <w:tab/>
      </w:r>
      <w:r>
        <w:rPr>
          <w:b/>
        </w:rPr>
        <w:tab/>
      </w:r>
    </w:p>
    <w:p w:rsidR="00796227" w:rsidRDefault="00796227" w:rsidP="00776E78">
      <w:pPr>
        <w:spacing w:line="240" w:lineRule="auto"/>
        <w:contextualSpacing/>
        <w:rPr>
          <w:b/>
        </w:rPr>
      </w:pPr>
      <w:r>
        <w:rPr>
          <w:b/>
        </w:rPr>
        <w:br w:type="page"/>
      </w:r>
    </w:p>
    <w:p w:rsidR="00796227" w:rsidRDefault="00796227" w:rsidP="00776E78">
      <w:pPr>
        <w:spacing w:line="240" w:lineRule="auto"/>
        <w:ind w:left="6480" w:hanging="6480"/>
        <w:contextualSpacing/>
        <w:rPr>
          <w:b/>
        </w:rPr>
      </w:pPr>
    </w:p>
    <w:p w:rsidR="009458CB" w:rsidRDefault="009458CB" w:rsidP="00776E78">
      <w:pPr>
        <w:spacing w:line="240" w:lineRule="auto"/>
        <w:ind w:left="6480" w:hanging="6480"/>
        <w:contextualSpacing/>
        <w:rPr>
          <w:b/>
        </w:rPr>
      </w:pPr>
      <w:r>
        <w:rPr>
          <w:b/>
        </w:rPr>
        <w:t xml:space="preserve">13. Board Business </w:t>
      </w:r>
      <w:r w:rsidR="00742B53">
        <w:rPr>
          <w:b/>
        </w:rPr>
        <w:tab/>
      </w:r>
      <w:r w:rsidR="00742B53">
        <w:rPr>
          <w:b/>
        </w:rPr>
        <w:tab/>
      </w:r>
    </w:p>
    <w:p w:rsidR="009458CB" w:rsidRDefault="009458CB" w:rsidP="00776E78">
      <w:pPr>
        <w:spacing w:line="240" w:lineRule="auto"/>
        <w:ind w:left="6480" w:hanging="6480"/>
        <w:contextualSpacing/>
        <w:rPr>
          <w:b/>
        </w:rPr>
      </w:pPr>
    </w:p>
    <w:p w:rsidR="009458CB" w:rsidRDefault="009458CB" w:rsidP="00776E78">
      <w:pPr>
        <w:spacing w:line="240" w:lineRule="auto"/>
        <w:ind w:left="284" w:hanging="1724"/>
        <w:contextualSpacing/>
        <w:rPr>
          <w:b/>
        </w:rPr>
      </w:pPr>
      <w:r>
        <w:rPr>
          <w:b/>
        </w:rPr>
        <w:tab/>
        <w:t>13.1 NCL Board Dates</w:t>
      </w:r>
      <w:r w:rsidR="00742B53">
        <w:rPr>
          <w:b/>
        </w:rPr>
        <w:t xml:space="preserve"> </w:t>
      </w:r>
      <w:r w:rsidR="00742B53" w:rsidRPr="00742B53">
        <w:rPr>
          <w:b/>
          <w:color w:val="FF0000"/>
        </w:rPr>
        <w:t>(FI)</w:t>
      </w:r>
      <w:r w:rsidR="00742B53">
        <w:rPr>
          <w:b/>
        </w:rPr>
        <w:tab/>
      </w:r>
      <w:r w:rsidR="00742B53">
        <w:rPr>
          <w:b/>
        </w:rPr>
        <w:tab/>
      </w:r>
      <w:r w:rsidR="00742B53">
        <w:rPr>
          <w:b/>
        </w:rPr>
        <w:tab/>
      </w:r>
      <w:r w:rsidR="00742B53">
        <w:rPr>
          <w:b/>
        </w:rPr>
        <w:tab/>
      </w:r>
      <w:r w:rsidR="00742B53">
        <w:rPr>
          <w:b/>
        </w:rPr>
        <w:tab/>
      </w:r>
      <w:r w:rsidR="00742B53">
        <w:rPr>
          <w:b/>
        </w:rPr>
        <w:tab/>
      </w:r>
      <w:r w:rsidR="00742B53">
        <w:rPr>
          <w:b/>
        </w:rPr>
        <w:tab/>
      </w:r>
      <w:r w:rsidR="00796227">
        <w:rPr>
          <w:b/>
        </w:rPr>
        <w:t xml:space="preserve">Paper Posted - </w:t>
      </w:r>
      <w:r w:rsidR="00742B53">
        <w:rPr>
          <w:b/>
        </w:rPr>
        <w:t>BS</w:t>
      </w:r>
    </w:p>
    <w:p w:rsidR="00742B53" w:rsidRDefault="009458CB" w:rsidP="00776E78">
      <w:pPr>
        <w:spacing w:line="240" w:lineRule="auto"/>
        <w:ind w:left="284" w:hanging="284"/>
        <w:contextualSpacing/>
        <w:rPr>
          <w:b/>
        </w:rPr>
      </w:pPr>
      <w:r>
        <w:rPr>
          <w:b/>
        </w:rPr>
        <w:tab/>
        <w:t>13.</w:t>
      </w:r>
      <w:r w:rsidR="00796227">
        <w:rPr>
          <w:b/>
        </w:rPr>
        <w:t>2</w:t>
      </w:r>
      <w:r>
        <w:rPr>
          <w:b/>
        </w:rPr>
        <w:t xml:space="preserve"> O</w:t>
      </w:r>
      <w:r w:rsidR="00B266D1">
        <w:rPr>
          <w:b/>
        </w:rPr>
        <w:t xml:space="preserve">n – line </w:t>
      </w:r>
      <w:r w:rsidR="00742B53">
        <w:rPr>
          <w:b/>
        </w:rPr>
        <w:t>training</w:t>
      </w:r>
      <w:r>
        <w:rPr>
          <w:b/>
        </w:rPr>
        <w:t xml:space="preserve"> </w:t>
      </w:r>
      <w:r w:rsidR="00742B53" w:rsidRPr="00742B53">
        <w:rPr>
          <w:b/>
          <w:color w:val="FF0000"/>
        </w:rPr>
        <w:t xml:space="preserve">(FI) </w:t>
      </w:r>
      <w:r w:rsidR="00742B53" w:rsidRPr="00742B53">
        <w:rPr>
          <w:b/>
          <w:color w:val="FF0000"/>
        </w:rPr>
        <w:tab/>
      </w:r>
      <w:r w:rsidR="00742B53">
        <w:rPr>
          <w:b/>
        </w:rPr>
        <w:tab/>
      </w:r>
      <w:r w:rsidR="00742B53">
        <w:rPr>
          <w:b/>
        </w:rPr>
        <w:tab/>
      </w:r>
      <w:r w:rsidR="00742B53">
        <w:rPr>
          <w:b/>
        </w:rPr>
        <w:tab/>
      </w:r>
      <w:r w:rsidR="00742B53">
        <w:rPr>
          <w:b/>
        </w:rPr>
        <w:tab/>
      </w:r>
      <w:r w:rsidR="00742B53">
        <w:rPr>
          <w:b/>
        </w:rPr>
        <w:tab/>
      </w:r>
      <w:r w:rsidR="00742B53">
        <w:rPr>
          <w:b/>
        </w:rPr>
        <w:tab/>
      </w:r>
      <w:r w:rsidR="00796227">
        <w:rPr>
          <w:b/>
        </w:rPr>
        <w:t xml:space="preserve">Verbal Update - </w:t>
      </w:r>
      <w:r w:rsidR="00742B53">
        <w:rPr>
          <w:b/>
        </w:rPr>
        <w:t>JL</w:t>
      </w:r>
    </w:p>
    <w:p w:rsidR="00B72AFB" w:rsidRDefault="00742B53" w:rsidP="00776E78">
      <w:pPr>
        <w:spacing w:line="240" w:lineRule="auto"/>
        <w:ind w:left="284" w:hanging="284"/>
        <w:contextualSpacing/>
        <w:rPr>
          <w:b/>
        </w:rPr>
      </w:pPr>
      <w:r>
        <w:rPr>
          <w:b/>
        </w:rPr>
        <w:tab/>
        <w:t>13.</w:t>
      </w:r>
      <w:r w:rsidR="00796227">
        <w:rPr>
          <w:b/>
        </w:rPr>
        <w:t>3</w:t>
      </w:r>
      <w:r>
        <w:rPr>
          <w:b/>
        </w:rPr>
        <w:t xml:space="preserve"> Board Strategy / Training Day </w:t>
      </w:r>
      <w:r w:rsidRPr="00742B53">
        <w:rPr>
          <w:b/>
          <w:color w:val="FF0000"/>
        </w:rPr>
        <w:t xml:space="preserve">(FI)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96227">
        <w:rPr>
          <w:b/>
        </w:rPr>
        <w:t xml:space="preserve">Verbal Update - </w:t>
      </w:r>
      <w:r>
        <w:rPr>
          <w:b/>
        </w:rPr>
        <w:t>BS</w:t>
      </w:r>
    </w:p>
    <w:p w:rsidR="00B72AFB" w:rsidRDefault="00742B53" w:rsidP="00776E78">
      <w:pPr>
        <w:spacing w:line="240" w:lineRule="auto"/>
        <w:ind w:left="284" w:hanging="284"/>
        <w:contextualSpacing/>
        <w:rPr>
          <w:b/>
        </w:rPr>
      </w:pPr>
      <w:r>
        <w:rPr>
          <w:b/>
        </w:rPr>
        <w:tab/>
      </w:r>
      <w:r w:rsidR="00B72AFB">
        <w:rPr>
          <w:b/>
        </w:rPr>
        <w:t>13.</w:t>
      </w:r>
      <w:r w:rsidR="00796227">
        <w:rPr>
          <w:b/>
        </w:rPr>
        <w:t>4</w:t>
      </w:r>
      <w:r w:rsidR="00B72AFB">
        <w:rPr>
          <w:b/>
        </w:rPr>
        <w:t xml:space="preserve"> NCL Evaluation</w:t>
      </w:r>
      <w:r w:rsidR="00796227">
        <w:rPr>
          <w:b/>
        </w:rPr>
        <w:t xml:space="preserve"> -</w:t>
      </w:r>
      <w:r w:rsidR="00B72AFB">
        <w:rPr>
          <w:b/>
        </w:rPr>
        <w:t xml:space="preserve"> Review of the Chair </w:t>
      </w:r>
      <w:r w:rsidR="00CE0ABC" w:rsidRPr="001C4F57">
        <w:rPr>
          <w:b/>
          <w:color w:val="FF0000"/>
        </w:rPr>
        <w:t>(FI</w:t>
      </w:r>
      <w:r w:rsidR="001C4F57" w:rsidRPr="001C4F57">
        <w:rPr>
          <w:b/>
          <w:color w:val="FF0000"/>
        </w:rPr>
        <w:t>)</w:t>
      </w:r>
      <w:r w:rsidR="00B72AFB">
        <w:rPr>
          <w:b/>
        </w:rPr>
        <w:tab/>
      </w:r>
      <w:r w:rsidR="00B72AFB">
        <w:rPr>
          <w:b/>
        </w:rPr>
        <w:tab/>
      </w:r>
      <w:r w:rsidR="00B72AFB">
        <w:rPr>
          <w:b/>
        </w:rPr>
        <w:tab/>
      </w:r>
      <w:r w:rsidR="00B72AFB">
        <w:rPr>
          <w:b/>
        </w:rPr>
        <w:tab/>
      </w:r>
      <w:r w:rsidR="00796227">
        <w:rPr>
          <w:b/>
        </w:rPr>
        <w:t>Paper Posted - BS</w:t>
      </w:r>
    </w:p>
    <w:p w:rsidR="00D35E73" w:rsidRDefault="00742B53" w:rsidP="00776E78">
      <w:pPr>
        <w:spacing w:line="240" w:lineRule="auto"/>
        <w:ind w:left="284"/>
        <w:contextualSpacing/>
        <w:rPr>
          <w:b/>
        </w:rPr>
      </w:pPr>
      <w:r>
        <w:rPr>
          <w:b/>
        </w:rPr>
        <w:t>13.</w:t>
      </w:r>
      <w:r w:rsidR="00796227">
        <w:rPr>
          <w:b/>
        </w:rPr>
        <w:t>5</w:t>
      </w:r>
      <w:r>
        <w:rPr>
          <w:b/>
        </w:rPr>
        <w:t xml:space="preserve"> </w:t>
      </w:r>
      <w:r w:rsidR="00D35E73">
        <w:rPr>
          <w:b/>
        </w:rPr>
        <w:t xml:space="preserve">Approval of Publication of Papers from the Board </w:t>
      </w:r>
      <w:r w:rsidR="00D35E73">
        <w:rPr>
          <w:b/>
          <w:color w:val="FF0000"/>
        </w:rPr>
        <w:t xml:space="preserve">(FA) </w:t>
      </w:r>
      <w:r w:rsidR="00D35E73">
        <w:rPr>
          <w:b/>
        </w:rPr>
        <w:tab/>
      </w:r>
      <w:r w:rsidR="00D35E73">
        <w:rPr>
          <w:b/>
        </w:rPr>
        <w:tab/>
      </w:r>
      <w:r>
        <w:rPr>
          <w:b/>
        </w:rPr>
        <w:tab/>
      </w:r>
      <w:r w:rsidR="00796227">
        <w:rPr>
          <w:b/>
        </w:rPr>
        <w:t xml:space="preserve">Verbal report- </w:t>
      </w:r>
      <w:r>
        <w:rPr>
          <w:b/>
        </w:rPr>
        <w:t>BS</w:t>
      </w:r>
    </w:p>
    <w:p w:rsidR="00742B53" w:rsidRDefault="00742B53" w:rsidP="00776E78">
      <w:pPr>
        <w:tabs>
          <w:tab w:val="left" w:pos="284"/>
          <w:tab w:val="left" w:pos="426"/>
        </w:tabs>
        <w:spacing w:line="240" w:lineRule="auto"/>
        <w:contextualSpacing/>
        <w:rPr>
          <w:b/>
        </w:rPr>
      </w:pPr>
    </w:p>
    <w:p w:rsidR="00D35E73" w:rsidRDefault="00742B53" w:rsidP="00776E78">
      <w:pPr>
        <w:tabs>
          <w:tab w:val="left" w:pos="284"/>
          <w:tab w:val="left" w:pos="426"/>
        </w:tabs>
        <w:spacing w:line="240" w:lineRule="auto"/>
        <w:contextualSpacing/>
        <w:rPr>
          <w:b/>
        </w:rPr>
      </w:pPr>
      <w:r>
        <w:rPr>
          <w:b/>
        </w:rPr>
        <w:t>14</w:t>
      </w:r>
      <w:r w:rsidR="00D35E73">
        <w:rPr>
          <w:b/>
        </w:rPr>
        <w:t xml:space="preserve">.  AOB </w:t>
      </w:r>
    </w:p>
    <w:p w:rsidR="00742B53" w:rsidRDefault="00742B53" w:rsidP="00776E78">
      <w:pPr>
        <w:tabs>
          <w:tab w:val="left" w:pos="284"/>
          <w:tab w:val="left" w:pos="426"/>
        </w:tabs>
        <w:spacing w:line="240" w:lineRule="auto"/>
        <w:contextualSpacing/>
        <w:rPr>
          <w:b/>
        </w:rPr>
      </w:pPr>
    </w:p>
    <w:p w:rsidR="00D35E73" w:rsidRPr="00742B53" w:rsidRDefault="00D35E73" w:rsidP="00776E78">
      <w:pPr>
        <w:spacing w:line="240" w:lineRule="auto"/>
        <w:contextualSpacing/>
        <w:rPr>
          <w:b/>
        </w:rPr>
      </w:pPr>
      <w:r>
        <w:rPr>
          <w:b/>
        </w:rPr>
        <w:t>1</w:t>
      </w:r>
      <w:r w:rsidR="00742B53">
        <w:rPr>
          <w:b/>
        </w:rPr>
        <w:t>5</w:t>
      </w:r>
      <w:r>
        <w:rPr>
          <w:b/>
        </w:rPr>
        <w:t xml:space="preserve">.  Date of Next Meeting: </w:t>
      </w:r>
      <w:r>
        <w:t xml:space="preserve">The scheduled date of the next meeting of the New College Lanarkshire Board is </w:t>
      </w:r>
      <w:r w:rsidR="00742B53" w:rsidRPr="00742B53">
        <w:rPr>
          <w:b/>
        </w:rPr>
        <w:t xml:space="preserve">10.30 am </w:t>
      </w:r>
      <w:r w:rsidRPr="00742B53">
        <w:rPr>
          <w:b/>
        </w:rPr>
        <w:t xml:space="preserve">Monday </w:t>
      </w:r>
      <w:r w:rsidR="00742B53" w:rsidRPr="00742B53">
        <w:rPr>
          <w:b/>
        </w:rPr>
        <w:t>8</w:t>
      </w:r>
      <w:r w:rsidR="00742B53" w:rsidRPr="00742B53">
        <w:rPr>
          <w:b/>
          <w:vertAlign w:val="superscript"/>
        </w:rPr>
        <w:t>th</w:t>
      </w:r>
      <w:r w:rsidR="00742B53" w:rsidRPr="00742B53">
        <w:rPr>
          <w:b/>
        </w:rPr>
        <w:t xml:space="preserve"> December 2025 in the </w:t>
      </w:r>
      <w:proofErr w:type="spellStart"/>
      <w:r w:rsidR="00742B53" w:rsidRPr="00742B53">
        <w:rPr>
          <w:b/>
        </w:rPr>
        <w:t>Motherwell</w:t>
      </w:r>
      <w:proofErr w:type="spellEnd"/>
      <w:r w:rsidR="00742B53" w:rsidRPr="00742B53">
        <w:rPr>
          <w:b/>
        </w:rPr>
        <w:t xml:space="preserve"> Campus Boardroom with Christmas Lunch in ML One to follow.</w:t>
      </w:r>
    </w:p>
    <w:p w:rsidR="00D35E73" w:rsidRDefault="00D35E73" w:rsidP="00D35E73"/>
    <w:p w:rsidR="004D009D" w:rsidRDefault="004D009D"/>
    <w:p w:rsidR="00617FDA" w:rsidRDefault="00617FDA"/>
    <w:sectPr w:rsidR="00617FDA" w:rsidSect="00A03BDD">
      <w:headerReference w:type="default" r:id="rId6"/>
      <w:pgSz w:w="11906" w:h="16838"/>
      <w:pgMar w:top="1985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691" w:rsidRDefault="00887691" w:rsidP="00617FDA">
      <w:pPr>
        <w:spacing w:after="0" w:line="240" w:lineRule="auto"/>
      </w:pPr>
      <w:r>
        <w:separator/>
      </w:r>
    </w:p>
  </w:endnote>
  <w:endnote w:type="continuationSeparator" w:id="0">
    <w:p w:rsidR="00887691" w:rsidRDefault="00887691" w:rsidP="0061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691" w:rsidRDefault="00887691" w:rsidP="00617FDA">
      <w:pPr>
        <w:spacing w:after="0" w:line="240" w:lineRule="auto"/>
      </w:pPr>
      <w:r>
        <w:separator/>
      </w:r>
    </w:p>
  </w:footnote>
  <w:footnote w:type="continuationSeparator" w:id="0">
    <w:p w:rsidR="00887691" w:rsidRDefault="00887691" w:rsidP="0061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FDA" w:rsidRDefault="00617F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EAAB5AC" wp14:editId="6608599B">
          <wp:simplePos x="0" y="0"/>
          <wp:positionH relativeFrom="column">
            <wp:posOffset>-469900</wp:posOffset>
          </wp:positionH>
          <wp:positionV relativeFrom="paragraph">
            <wp:posOffset>-246380</wp:posOffset>
          </wp:positionV>
          <wp:extent cx="1979930" cy="958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DA"/>
    <w:rsid w:val="0005450A"/>
    <w:rsid w:val="001C4F57"/>
    <w:rsid w:val="002B1836"/>
    <w:rsid w:val="003819CD"/>
    <w:rsid w:val="004D009D"/>
    <w:rsid w:val="00617FDA"/>
    <w:rsid w:val="006E62D0"/>
    <w:rsid w:val="00742B53"/>
    <w:rsid w:val="00776E78"/>
    <w:rsid w:val="00796227"/>
    <w:rsid w:val="00856C8B"/>
    <w:rsid w:val="00887691"/>
    <w:rsid w:val="009458CB"/>
    <w:rsid w:val="00A03BDD"/>
    <w:rsid w:val="00A05EE6"/>
    <w:rsid w:val="00A130CB"/>
    <w:rsid w:val="00A4786F"/>
    <w:rsid w:val="00A67AFB"/>
    <w:rsid w:val="00A9647A"/>
    <w:rsid w:val="00AD37C2"/>
    <w:rsid w:val="00B266D1"/>
    <w:rsid w:val="00B72AFB"/>
    <w:rsid w:val="00B73578"/>
    <w:rsid w:val="00C002F0"/>
    <w:rsid w:val="00CE0ABC"/>
    <w:rsid w:val="00CE7DAF"/>
    <w:rsid w:val="00D35E73"/>
    <w:rsid w:val="00E308EC"/>
    <w:rsid w:val="00E37B11"/>
    <w:rsid w:val="00F9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39150"/>
  <w15:chartTrackingRefBased/>
  <w15:docId w15:val="{BCE210E6-46A1-4889-861C-F2E8C0A3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E73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FDA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17FDA"/>
  </w:style>
  <w:style w:type="paragraph" w:styleId="Footer">
    <w:name w:val="footer"/>
    <w:basedOn w:val="Normal"/>
    <w:link w:val="FooterChar"/>
    <w:uiPriority w:val="99"/>
    <w:unhideWhenUsed/>
    <w:rsid w:val="00617FDA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1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0FF23B-170A-4953-9699-00DD252019C0}"/>
</file>

<file path=customXml/itemProps2.xml><?xml version="1.0" encoding="utf-8"?>
<ds:datastoreItem xmlns:ds="http://schemas.openxmlformats.org/officeDocument/2006/customXml" ds:itemID="{EF25042E-E313-4DE1-A76B-ADBDCB2CE9AA}"/>
</file>

<file path=customXml/itemProps3.xml><?xml version="1.0" encoding="utf-8"?>
<ds:datastoreItem xmlns:ds="http://schemas.openxmlformats.org/officeDocument/2006/customXml" ds:itemID="{F6FAC81B-5C84-4141-BF8F-DF8051D3E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McGill</dc:creator>
  <cp:keywords/>
  <dc:description/>
  <cp:lastModifiedBy>Diane McGill</cp:lastModifiedBy>
  <cp:revision>13</cp:revision>
  <dcterms:created xsi:type="dcterms:W3CDTF">2025-09-03T12:16:00Z</dcterms:created>
  <dcterms:modified xsi:type="dcterms:W3CDTF">2025-10-06T15:09:00Z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