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76273C" w14:textId="0E3038E5" w:rsidR="00862F3C" w:rsidRDefault="00351406" w:rsidP="000B65AA">
      <w:pPr>
        <w:pStyle w:val="NoSpacing"/>
      </w:pPr>
      <w:bookmarkStart w:id="0" w:name="_Hlk86161143"/>
      <w:bookmarkEnd w:id="0"/>
      <w:r>
        <w:rPr>
          <w:noProof/>
        </w:rPr>
        <w:drawing>
          <wp:anchor distT="0" distB="0" distL="114300" distR="114300" simplePos="0" relativeHeight="251667456" behindDoc="0" locked="0" layoutInCell="1" allowOverlap="1" wp14:anchorId="2407BA33" wp14:editId="384E23A2">
            <wp:simplePos x="0" y="0"/>
            <wp:positionH relativeFrom="column">
              <wp:posOffset>-561975</wp:posOffset>
            </wp:positionH>
            <wp:positionV relativeFrom="paragraph">
              <wp:posOffset>0</wp:posOffset>
            </wp:positionV>
            <wp:extent cx="2009775" cy="2009775"/>
            <wp:effectExtent l="0" t="0" r="9525" b="9525"/>
            <wp:wrapThrough wrapText="bothSides">
              <wp:wrapPolygon edited="0">
                <wp:start x="0" y="0"/>
                <wp:lineTo x="0" y="21498"/>
                <wp:lineTo x="21498" y="21498"/>
                <wp:lineTo x="21498" y="0"/>
                <wp:lineTo x="0" y="0"/>
              </wp:wrapPolygon>
            </wp:wrapThrough>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009775" cy="2009775"/>
                    </a:xfrm>
                    <a:prstGeom prst="rect">
                      <a:avLst/>
                    </a:prstGeom>
                  </pic:spPr>
                </pic:pic>
              </a:graphicData>
            </a:graphic>
            <wp14:sizeRelH relativeFrom="page">
              <wp14:pctWidth>0</wp14:pctWidth>
            </wp14:sizeRelH>
            <wp14:sizeRelV relativeFrom="page">
              <wp14:pctHeight>0</wp14:pctHeight>
            </wp14:sizeRelV>
          </wp:anchor>
        </w:drawing>
      </w:r>
    </w:p>
    <w:p w14:paraId="58E7A762" w14:textId="201B751E" w:rsidR="00F70A05" w:rsidRDefault="00F70A05" w:rsidP="00862F3C"/>
    <w:p w14:paraId="77B2E3F2" w14:textId="24DFA1F1" w:rsidR="00F70A05" w:rsidRDefault="00F70A05" w:rsidP="00862F3C"/>
    <w:p w14:paraId="5BD1E9DC" w14:textId="29CBE580" w:rsidR="00B83A07" w:rsidRDefault="00B83A07" w:rsidP="00B83A07">
      <w:pPr>
        <w:rPr>
          <w:rFonts w:asciiTheme="minorHAnsi" w:eastAsiaTheme="minorEastAsia" w:hAnsiTheme="minorHAnsi"/>
          <w:color w:val="FFFFFF" w:themeColor="background1"/>
          <w:sz w:val="96"/>
          <w:szCs w:val="96"/>
          <w:lang w:val="en-US"/>
        </w:rPr>
      </w:pPr>
    </w:p>
    <w:p w14:paraId="1F058D18" w14:textId="6F1C1ABE" w:rsidR="00B83A07" w:rsidRDefault="00B83A07" w:rsidP="00B83A07">
      <w:pPr>
        <w:rPr>
          <w:rFonts w:asciiTheme="minorHAnsi" w:eastAsiaTheme="minorEastAsia" w:hAnsiTheme="minorHAnsi"/>
          <w:color w:val="FFFFFF" w:themeColor="background1"/>
          <w:sz w:val="96"/>
          <w:szCs w:val="96"/>
          <w:lang w:val="en-US"/>
        </w:rPr>
      </w:pPr>
    </w:p>
    <w:p w14:paraId="330281F9" w14:textId="243AD0B4" w:rsidR="00B83A07" w:rsidRDefault="00276BF8" w:rsidP="00B83A07">
      <w:pPr>
        <w:rPr>
          <w:rFonts w:asciiTheme="minorHAnsi" w:eastAsiaTheme="minorEastAsia" w:hAnsiTheme="minorHAnsi"/>
          <w:color w:val="FFFFFF" w:themeColor="background1"/>
          <w:sz w:val="96"/>
          <w:szCs w:val="96"/>
          <w:lang w:val="en-US"/>
        </w:rPr>
      </w:pPr>
      <w:r>
        <w:rPr>
          <w:noProof/>
        </w:rPr>
        <mc:AlternateContent>
          <mc:Choice Requires="wps">
            <w:drawing>
              <wp:anchor distT="0" distB="0" distL="114300" distR="114300" simplePos="0" relativeHeight="251664384" behindDoc="0" locked="0" layoutInCell="0" allowOverlap="1" wp14:anchorId="4AFF1780" wp14:editId="28AC684B">
                <wp:simplePos x="0" y="0"/>
                <wp:positionH relativeFrom="page">
                  <wp:posOffset>333375</wp:posOffset>
                </wp:positionH>
                <wp:positionV relativeFrom="page">
                  <wp:posOffset>3171825</wp:posOffset>
                </wp:positionV>
                <wp:extent cx="6970395" cy="1752600"/>
                <wp:effectExtent l="0" t="0" r="15875" b="1905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1752600"/>
                        </a:xfrm>
                        <a:prstGeom prst="rect">
                          <a:avLst/>
                        </a:prstGeom>
                        <a:solidFill>
                          <a:schemeClr val="bg1"/>
                        </a:solidFill>
                        <a:ln w="19050">
                          <a:solidFill>
                            <a:schemeClr val="tx1"/>
                          </a:solidFill>
                          <a:miter lim="800000"/>
                          <a:headEnd/>
                          <a:tailEnd/>
                        </a:ln>
                      </wps:spPr>
                      <wps:txbx>
                        <w:txbxContent>
                          <w:p w14:paraId="785C87BD" w14:textId="77777777" w:rsidR="00B83A07" w:rsidRPr="00B46256" w:rsidRDefault="00B83A07"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B46256">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South Lanarkshire College</w:t>
                            </w:r>
                          </w:p>
                          <w:p w14:paraId="10D04B0F" w14:textId="77777777" w:rsidR="00B83A07" w:rsidRPr="00B46256" w:rsidRDefault="00B83A07"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21DC396C" w14:textId="77777777" w:rsidR="00B83A07" w:rsidRPr="00B46256" w:rsidRDefault="00B83A07"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B46256">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Students’ Association</w:t>
                            </w:r>
                          </w:p>
                          <w:p w14:paraId="189395D7" w14:textId="77777777" w:rsidR="00B83A07" w:rsidRPr="00B46256" w:rsidRDefault="00B83A07"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70E81605" w14:textId="77777777" w:rsidR="00B83A07" w:rsidRPr="00B46256" w:rsidRDefault="00B83A07"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B46256">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Board Report</w:t>
                            </w:r>
                          </w:p>
                          <w:p w14:paraId="12A1B182" w14:textId="77777777" w:rsidR="00B83A07" w:rsidRPr="00B46256" w:rsidRDefault="00B83A07" w:rsidP="00B83A07">
                            <w:pPr>
                              <w:jc w:val="center"/>
                              <w:rPr>
                                <w:b/>
                                <w:color w:val="EEECE1" w:themeColor="background2"/>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60238D16" w14:textId="2F665F0F" w:rsidR="00B83A07" w:rsidRPr="00B46256" w:rsidRDefault="002B1D20"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October</w:t>
                            </w:r>
                            <w:r w:rsidR="00954214">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 xml:space="preserve"> 202</w:t>
                            </w:r>
                            <w:r w:rsidR="00DA1553">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4</w:t>
                            </w:r>
                          </w:p>
                          <w:p w14:paraId="4EE85C0F" w14:textId="77777777" w:rsidR="00B83A07" w:rsidRPr="00B46256" w:rsidRDefault="00B83A07" w:rsidP="00B83A07">
                            <w:pPr>
                              <w:pStyle w:val="NoSpacing"/>
                              <w:jc w:val="right"/>
                              <w:rPr>
                                <w:color w:val="FFFFFF" w:themeColor="background1"/>
                                <w:sz w:val="28"/>
                                <w:szCs w:val="28"/>
                              </w:rPr>
                            </w:pP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4AFF1780" id="Rectangle 16" o:spid="_x0000_s1026" style="position:absolute;margin-left:26.25pt;margin-top:249.75pt;width:548.85pt;height:138pt;z-index:251664384;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" o:allowincell="f" fillcolor="white [3212]" strokecolor="black [3213]" strokeweight="1.5pt">
                <v:textbox inset="14.4pt,,14.4pt">
                  <w:txbxContent>
                    <w:p w14:paraId="785C87BD" w14:textId="77777777" w:rsidR="00B83A07" w:rsidRPr="00B46256" w:rsidRDefault="00B83A07"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B46256">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South Lanarkshire College</w:t>
                      </w:r>
                    </w:p>
                    <w:p w14:paraId="10D04B0F" w14:textId="77777777" w:rsidR="00B83A07" w:rsidRPr="00B46256" w:rsidRDefault="00B83A07"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21DC396C" w14:textId="77777777" w:rsidR="00B83A07" w:rsidRPr="00B46256" w:rsidRDefault="00B83A07"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B46256">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Students’ Association</w:t>
                      </w:r>
                    </w:p>
                    <w:p w14:paraId="189395D7" w14:textId="77777777" w:rsidR="00B83A07" w:rsidRPr="00B46256" w:rsidRDefault="00B83A07"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70E81605" w14:textId="77777777" w:rsidR="00B83A07" w:rsidRPr="00B46256" w:rsidRDefault="00B83A07"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B46256">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Board Report</w:t>
                      </w:r>
                    </w:p>
                    <w:p w14:paraId="12A1B182" w14:textId="77777777" w:rsidR="00B83A07" w:rsidRPr="00B46256" w:rsidRDefault="00B83A07" w:rsidP="00B83A07">
                      <w:pPr>
                        <w:jc w:val="center"/>
                        <w:rPr>
                          <w:b/>
                          <w:color w:val="EEECE1" w:themeColor="background2"/>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60238D16" w14:textId="2F665F0F" w:rsidR="00B83A07" w:rsidRPr="00B46256" w:rsidRDefault="002B1D20"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October</w:t>
                      </w:r>
                      <w:r w:rsidR="00954214">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 xml:space="preserve"> 202</w:t>
                      </w:r>
                      <w:r w:rsidR="00DA1553">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4</w:t>
                      </w:r>
                    </w:p>
                    <w:p w14:paraId="4EE85C0F" w14:textId="77777777" w:rsidR="00B83A07" w:rsidRPr="00B46256" w:rsidRDefault="00B83A07" w:rsidP="00B83A07">
                      <w:pPr>
                        <w:pStyle w:val="NoSpacing"/>
                        <w:jc w:val="right"/>
                        <w:rPr>
                          <w:color w:val="FFFFFF" w:themeColor="background1"/>
                          <w:sz w:val="28"/>
                          <w:szCs w:val="28"/>
                        </w:rPr>
                      </w:pPr>
                    </w:p>
                  </w:txbxContent>
                </v:textbox>
                <w10:wrap anchorx="page" anchory="page"/>
              </v:rect>
            </w:pict>
          </mc:Fallback>
        </mc:AlternateContent>
      </w:r>
    </w:p>
    <w:p w14:paraId="02410667" w14:textId="77777777" w:rsidR="00B83A07" w:rsidRDefault="00B83A07" w:rsidP="00B83A07">
      <w:pPr>
        <w:rPr>
          <w:rFonts w:asciiTheme="minorHAnsi" w:eastAsiaTheme="minorEastAsia" w:hAnsiTheme="minorHAnsi"/>
          <w:color w:val="FFFFFF" w:themeColor="background1"/>
          <w:sz w:val="96"/>
          <w:szCs w:val="96"/>
          <w:lang w:val="en-US"/>
        </w:rPr>
      </w:pPr>
    </w:p>
    <w:p w14:paraId="139F41D6" w14:textId="77777777" w:rsidR="00B83A07" w:rsidRDefault="00B83A07" w:rsidP="00B83A07">
      <w:pPr>
        <w:rPr>
          <w:rFonts w:asciiTheme="minorHAnsi" w:eastAsiaTheme="minorEastAsia" w:hAnsiTheme="minorHAnsi"/>
          <w:color w:val="FFFFFF" w:themeColor="background1"/>
          <w:sz w:val="96"/>
          <w:szCs w:val="96"/>
          <w:lang w:val="en-US"/>
        </w:rPr>
      </w:pPr>
    </w:p>
    <w:p w14:paraId="5FAD6CDC" w14:textId="77777777" w:rsidR="00B83A07" w:rsidRDefault="00B83A07" w:rsidP="00B83A07">
      <w:pPr>
        <w:rPr>
          <w:rFonts w:asciiTheme="minorHAnsi" w:eastAsiaTheme="minorEastAsia" w:hAnsiTheme="minorHAnsi"/>
          <w:color w:val="FFFFFF" w:themeColor="background1"/>
          <w:sz w:val="96"/>
          <w:szCs w:val="96"/>
          <w:lang w:val="en-US"/>
        </w:rPr>
      </w:pPr>
      <w:r>
        <w:rPr>
          <w:rFonts w:asciiTheme="minorHAnsi" w:eastAsiaTheme="minorEastAsia" w:hAnsiTheme="minorHAnsi"/>
          <w:noProof/>
          <w:color w:val="FFFFFF" w:themeColor="background1"/>
          <w:sz w:val="96"/>
          <w:szCs w:val="96"/>
          <w:lang w:val="en-US"/>
        </w:rPr>
        <w:drawing>
          <wp:anchor distT="0" distB="0" distL="114300" distR="114300" simplePos="0" relativeHeight="251665408" behindDoc="0" locked="0" layoutInCell="1" allowOverlap="1" wp14:anchorId="15731AD1" wp14:editId="76251E73">
            <wp:simplePos x="0" y="0"/>
            <wp:positionH relativeFrom="column">
              <wp:posOffset>2962275</wp:posOffset>
            </wp:positionH>
            <wp:positionV relativeFrom="paragraph">
              <wp:posOffset>613410</wp:posOffset>
            </wp:positionV>
            <wp:extent cx="3902710" cy="1748155"/>
            <wp:effectExtent l="0" t="0" r="2540" b="4445"/>
            <wp:wrapThrough wrapText="bothSides">
              <wp:wrapPolygon edited="0">
                <wp:start x="0" y="0"/>
                <wp:lineTo x="0" y="21420"/>
                <wp:lineTo x="21509" y="21420"/>
                <wp:lineTo x="21509" y="0"/>
                <wp:lineTo x="0" y="0"/>
              </wp:wrapPolygon>
            </wp:wrapThrough>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raw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02710" cy="1748155"/>
                    </a:xfrm>
                    <a:prstGeom prst="rect">
                      <a:avLst/>
                    </a:prstGeom>
                  </pic:spPr>
                </pic:pic>
              </a:graphicData>
            </a:graphic>
            <wp14:sizeRelH relativeFrom="page">
              <wp14:pctWidth>0</wp14:pctWidth>
            </wp14:sizeRelH>
            <wp14:sizeRelV relativeFrom="page">
              <wp14:pctHeight>0</wp14:pctHeight>
            </wp14:sizeRelV>
          </wp:anchor>
        </w:drawing>
      </w:r>
    </w:p>
    <w:p w14:paraId="1B3614A8" w14:textId="77777777" w:rsidR="00B83A07" w:rsidRDefault="00B83A07" w:rsidP="00B83A07">
      <w:pPr>
        <w:rPr>
          <w:rFonts w:asciiTheme="minorHAnsi" w:eastAsiaTheme="minorEastAsia" w:hAnsiTheme="minorHAnsi"/>
          <w:color w:val="FFFFFF" w:themeColor="background1"/>
          <w:sz w:val="96"/>
          <w:szCs w:val="96"/>
          <w:lang w:val="en-US"/>
        </w:rPr>
      </w:pPr>
    </w:p>
    <w:p w14:paraId="04C3379E" w14:textId="77777777" w:rsidR="00B83A07" w:rsidRDefault="00B83A07" w:rsidP="00B83A07">
      <w:pPr>
        <w:rPr>
          <w:rFonts w:asciiTheme="minorHAnsi" w:eastAsiaTheme="minorEastAsia" w:hAnsiTheme="minorHAnsi"/>
          <w:color w:val="FFFFFF" w:themeColor="background1"/>
          <w:sz w:val="96"/>
          <w:szCs w:val="96"/>
          <w:lang w:val="en-US"/>
        </w:rPr>
      </w:pPr>
    </w:p>
    <w:p w14:paraId="50395FEB" w14:textId="77777777" w:rsidR="00B83A07" w:rsidRDefault="00B83A07" w:rsidP="00B83A07">
      <w:r>
        <w:rPr>
          <w:noProof/>
        </w:rPr>
        <mc:AlternateContent>
          <mc:Choice Requires="wpg">
            <w:drawing>
              <wp:anchor distT="0" distB="0" distL="114300" distR="114300" simplePos="0" relativeHeight="251663360" behindDoc="0" locked="0" layoutInCell="1" allowOverlap="1" wp14:anchorId="3ADC76EB" wp14:editId="36CAE386">
                <wp:simplePos x="0" y="0"/>
                <wp:positionH relativeFrom="page">
                  <wp:posOffset>4612640</wp:posOffset>
                </wp:positionH>
                <wp:positionV relativeFrom="page">
                  <wp:posOffset>-85725</wp:posOffset>
                </wp:positionV>
                <wp:extent cx="3113670" cy="10058400"/>
                <wp:effectExtent l="0" t="0" r="2413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a:solidFill>
                          <a:schemeClr val="accent4">
                            <a:lumMod val="60000"/>
                            <a:lumOff val="40000"/>
                          </a:schemeClr>
                        </a:solidFill>
                      </wpg:grpSpPr>
                      <wps:wsp>
                        <wps:cNvPr id="459" name="Rectangle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grpFill/>
                          <a:ln w="12700">
                            <a:solidFill>
                              <a:schemeClr val="accent4">
                                <a:lumMod val="60000"/>
                                <a:lumOff val="40000"/>
                              </a:schemeClr>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5207F528" w14:textId="77777777" w:rsidR="00B83A07" w:rsidRDefault="00B83A07" w:rsidP="00B83A07">
                                  <w:pPr>
                                    <w:pStyle w:val="NoSpacing"/>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2124CF0" w14:textId="10ECB5E7" w:rsidR="00B83A07" w:rsidRPr="001C2F1A" w:rsidRDefault="00B83A07" w:rsidP="00B83A07">
                              <w:pPr>
                                <w:pStyle w:val="NoSpacing"/>
                                <w:spacing w:line="360" w:lineRule="auto"/>
                                <w:rPr>
                                  <w:color w:val="FFFFFF" w:themeColor="background1"/>
                                  <w:sz w:val="28"/>
                                  <w:szCs w:val="28"/>
                                </w:rPr>
                              </w:pPr>
                            </w:p>
                            <w:p w14:paraId="231E80A9" w14:textId="640B2AD2" w:rsidR="00B83A07" w:rsidRPr="001C2F1A" w:rsidRDefault="00B83A07" w:rsidP="00B83A07">
                              <w:pPr>
                                <w:pStyle w:val="NoSpacing"/>
                                <w:spacing w:line="360" w:lineRule="auto"/>
                                <w:rPr>
                                  <w:color w:val="FFFFFF" w:themeColor="background1"/>
                                  <w:sz w:val="28"/>
                                  <w:szCs w:val="28"/>
                                </w:rPr>
                              </w:pPr>
                            </w:p>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643A9554" w14:textId="77777777" w:rsidR="00B83A07" w:rsidRDefault="00B83A07" w:rsidP="00B83A07">
                                  <w:pPr>
                                    <w:pStyle w:val="NoSpacing"/>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3ADC76EB" id="Group 453" o:spid="_x0000_s1027" style="position:absolute;margin-left:363.2pt;margin-top:-6.75pt;width:245.15pt;height:11in;z-index:251663360;mso-width-percent:400;mso-height-percent:1000;mso-position-horizontal-relative:page;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">
                <v:rect id="Rectangle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tangle 460" o:spid="_x0000_s1029"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Rectangle 461" o:spid="_x0000_s1030"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" filled="f" strokecolor="#b2a1c7 [1943]" strokeweight="1pt">
                  <v:shadow color="#d8d8d8" offset="3pt,3pt"/>
                  <v:textbox inset="28.8pt,14.4pt,14.4pt,14.4pt">
                    <w:txbxContent>
                      <w:sdt>
                        <w:sdtPr>
                          <w:rPr>
                            <w:color w:val="FFFFFF" w:themeColor="background1"/>
                            <w:sz w:val="96"/>
                            <w:szCs w:val="96"/>
                          </w:rPr>
                          <w:alias w:val="Year"/>
                          <w:id w:val="1012341074"/>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5207F528" w14:textId="77777777" w:rsidR="00B83A07" w:rsidRDefault="00B83A07" w:rsidP="00B83A07">
                            <w:pPr>
                              <w:pStyle w:val="NoSpacing"/>
                              <w:rPr>
                                <w:color w:val="FFFFFF" w:themeColor="background1"/>
                                <w:sz w:val="96"/>
                                <w:szCs w:val="96"/>
                              </w:rPr>
                            </w:pPr>
                            <w:r>
                              <w:rPr>
                                <w:color w:val="FFFFFF" w:themeColor="background1"/>
                                <w:sz w:val="96"/>
                                <w:szCs w:val="96"/>
                              </w:rPr>
                              <w:t xml:space="preserve">     </w:t>
                            </w:r>
                          </w:p>
                        </w:sdtContent>
                      </w:sdt>
                    </w:txbxContent>
                  </v:textbox>
                </v:rect>
                <v:rect id="Rectangle 9" o:spid="_x0000_s1031"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filled="f" stroked="f" strokecolor="white" strokeweight="1pt">
                  <v:shadow color="#d8d8d8" offset="3pt,3pt"/>
                  <v:textbox inset="28.8pt,14.4pt,14.4pt,14.4pt">
                    <w:txbxContent>
                      <w:p w14:paraId="52124CF0" w14:textId="10ECB5E7" w:rsidR="00B83A07" w:rsidRPr="001C2F1A" w:rsidRDefault="00B83A07" w:rsidP="00B83A07">
                        <w:pPr>
                          <w:pStyle w:val="NoSpacing"/>
                          <w:spacing w:line="360" w:lineRule="auto"/>
                          <w:rPr>
                            <w:color w:val="FFFFFF" w:themeColor="background1"/>
                            <w:sz w:val="28"/>
                            <w:szCs w:val="28"/>
                          </w:rPr>
                        </w:pPr>
                      </w:p>
                      <w:p w14:paraId="231E80A9" w14:textId="640B2AD2" w:rsidR="00B83A07" w:rsidRPr="001C2F1A" w:rsidRDefault="00B83A07" w:rsidP="00B83A07">
                        <w:pPr>
                          <w:pStyle w:val="NoSpacing"/>
                          <w:spacing w:line="360" w:lineRule="auto"/>
                          <w:rPr>
                            <w:color w:val="FFFFFF" w:themeColor="background1"/>
                            <w:sz w:val="28"/>
                            <w:szCs w:val="28"/>
                          </w:rPr>
                        </w:pPr>
                      </w:p>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643A9554" w14:textId="77777777" w:rsidR="00B83A07" w:rsidRDefault="00B83A07" w:rsidP="00B83A07">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p>
    <w:p w14:paraId="07C333BC" w14:textId="52C77383" w:rsidR="00B83A07" w:rsidRDefault="00B83A07" w:rsidP="00186535">
      <w:pPr>
        <w:spacing w:after="200" w:line="276" w:lineRule="auto"/>
      </w:pPr>
      <w:r>
        <w:br w:type="page"/>
      </w:r>
    </w:p>
    <w:p w14:paraId="7D726A59" w14:textId="77777777" w:rsidR="00F70A05" w:rsidRPr="006E3AF7" w:rsidRDefault="00F70A05" w:rsidP="00862F3C">
      <w:pPr>
        <w:rPr>
          <w:rFonts w:cs="Arial"/>
          <w:szCs w:val="24"/>
        </w:rPr>
      </w:pPr>
    </w:p>
    <w:sdt>
      <w:sdtPr>
        <w:rPr>
          <w:rFonts w:ascii="Arial" w:eastAsiaTheme="minorHAnsi" w:hAnsi="Arial" w:cs="Arial"/>
          <w:color w:val="auto"/>
          <w:sz w:val="24"/>
          <w:szCs w:val="24"/>
          <w:lang w:val="en-GB"/>
        </w:rPr>
        <w:id w:val="-559790506"/>
        <w:docPartObj>
          <w:docPartGallery w:val="Table of Contents"/>
          <w:docPartUnique/>
        </w:docPartObj>
      </w:sdtPr>
      <w:sdtEndPr>
        <w:rPr>
          <w:b/>
          <w:bCs/>
          <w:noProof/>
        </w:rPr>
      </w:sdtEndPr>
      <w:sdtContent>
        <w:p w14:paraId="0ACC1585" w14:textId="77777777" w:rsidR="00862F3C" w:rsidRPr="00B11011" w:rsidRDefault="00862F3C" w:rsidP="00862F3C">
          <w:pPr>
            <w:pStyle w:val="TOCHeading"/>
            <w:rPr>
              <w:rFonts w:ascii="Arial" w:hAnsi="Arial" w:cs="Arial"/>
              <w:b/>
              <w:bCs/>
              <w:sz w:val="24"/>
              <w:szCs w:val="24"/>
            </w:rPr>
          </w:pPr>
          <w:r w:rsidRPr="00B11011">
            <w:rPr>
              <w:rFonts w:ascii="Arial" w:hAnsi="Arial" w:cs="Arial"/>
              <w:b/>
              <w:bCs/>
              <w:sz w:val="24"/>
              <w:szCs w:val="24"/>
            </w:rPr>
            <w:t>Contents</w:t>
          </w:r>
        </w:p>
        <w:p w14:paraId="7F0D40EB" w14:textId="77777777" w:rsidR="006E3AF7" w:rsidRPr="00B11011" w:rsidRDefault="006E3AF7" w:rsidP="006E3AF7">
          <w:pPr>
            <w:rPr>
              <w:rFonts w:cs="Arial"/>
              <w:szCs w:val="24"/>
              <w:lang w:val="en-US"/>
            </w:rPr>
          </w:pPr>
        </w:p>
        <w:p w14:paraId="73E9DEE7" w14:textId="6C5967CC" w:rsidR="00026305" w:rsidRPr="00026305" w:rsidRDefault="00862F3C">
          <w:pPr>
            <w:pStyle w:val="TOC1"/>
            <w:rPr>
              <w:rFonts w:eastAsiaTheme="minorEastAsia" w:cs="Arial"/>
              <w:noProof/>
              <w:kern w:val="2"/>
              <w:szCs w:val="24"/>
              <w:lang w:eastAsia="en-GB"/>
              <w14:ligatures w14:val="standardContextual"/>
            </w:rPr>
          </w:pPr>
          <w:r w:rsidRPr="00F13B1B">
            <w:rPr>
              <w:rFonts w:cs="Arial"/>
              <w:b/>
              <w:bCs/>
              <w:szCs w:val="24"/>
            </w:rPr>
            <w:fldChar w:fldCharType="begin"/>
          </w:r>
          <w:r w:rsidRPr="00F13B1B">
            <w:rPr>
              <w:rFonts w:cs="Arial"/>
              <w:b/>
              <w:bCs/>
              <w:szCs w:val="24"/>
            </w:rPr>
            <w:instrText xml:space="preserve"> TOC \o "1-3" \h \z \u </w:instrText>
          </w:r>
          <w:r w:rsidRPr="00F13B1B">
            <w:rPr>
              <w:rFonts w:cs="Arial"/>
              <w:b/>
              <w:bCs/>
              <w:szCs w:val="24"/>
            </w:rPr>
            <w:fldChar w:fldCharType="separate"/>
          </w:r>
          <w:hyperlink w:anchor="_Toc179965445" w:history="1">
            <w:r w:rsidR="00026305" w:rsidRPr="00026305">
              <w:rPr>
                <w:rStyle w:val="Hyperlink"/>
                <w:rFonts w:eastAsiaTheme="majorEastAsia" w:cs="Arial"/>
                <w:noProof/>
              </w:rPr>
              <w:t>Student Engagement</w:t>
            </w:r>
            <w:r w:rsidR="00026305" w:rsidRPr="00026305">
              <w:rPr>
                <w:rFonts w:cs="Arial"/>
                <w:noProof/>
                <w:webHidden/>
              </w:rPr>
              <w:tab/>
            </w:r>
            <w:r w:rsidR="00026305" w:rsidRPr="00026305">
              <w:rPr>
                <w:rFonts w:cs="Arial"/>
                <w:noProof/>
                <w:webHidden/>
              </w:rPr>
              <w:fldChar w:fldCharType="begin"/>
            </w:r>
            <w:r w:rsidR="00026305" w:rsidRPr="00026305">
              <w:rPr>
                <w:rFonts w:cs="Arial"/>
                <w:noProof/>
                <w:webHidden/>
              </w:rPr>
              <w:instrText xml:space="preserve"> PAGEREF _Toc179965445 \h </w:instrText>
            </w:r>
            <w:r w:rsidR="00026305" w:rsidRPr="00026305">
              <w:rPr>
                <w:rFonts w:cs="Arial"/>
                <w:noProof/>
                <w:webHidden/>
              </w:rPr>
            </w:r>
            <w:r w:rsidR="00026305" w:rsidRPr="00026305">
              <w:rPr>
                <w:rFonts w:cs="Arial"/>
                <w:noProof/>
                <w:webHidden/>
              </w:rPr>
              <w:fldChar w:fldCharType="separate"/>
            </w:r>
            <w:r w:rsidR="00026305" w:rsidRPr="00026305">
              <w:rPr>
                <w:rFonts w:cs="Arial"/>
                <w:noProof/>
                <w:webHidden/>
              </w:rPr>
              <w:t>3</w:t>
            </w:r>
            <w:r w:rsidR="00026305" w:rsidRPr="00026305">
              <w:rPr>
                <w:rFonts w:cs="Arial"/>
                <w:noProof/>
                <w:webHidden/>
              </w:rPr>
              <w:fldChar w:fldCharType="end"/>
            </w:r>
          </w:hyperlink>
        </w:p>
        <w:p w14:paraId="6E1938A7" w14:textId="00DE161E" w:rsidR="00026305" w:rsidRPr="00026305" w:rsidRDefault="00BF67DC">
          <w:pPr>
            <w:pStyle w:val="TOC1"/>
            <w:rPr>
              <w:rFonts w:eastAsiaTheme="minorEastAsia" w:cs="Arial"/>
              <w:noProof/>
              <w:kern w:val="2"/>
              <w:szCs w:val="24"/>
              <w:lang w:eastAsia="en-GB"/>
              <w14:ligatures w14:val="standardContextual"/>
            </w:rPr>
          </w:pPr>
          <w:hyperlink w:anchor="_Toc179965446" w:history="1">
            <w:r w:rsidR="00026305" w:rsidRPr="00026305">
              <w:rPr>
                <w:rStyle w:val="Hyperlink"/>
                <w:rFonts w:eastAsiaTheme="majorEastAsia" w:cs="Arial"/>
                <w:noProof/>
              </w:rPr>
              <w:t>Freshers’ Week</w:t>
            </w:r>
            <w:r w:rsidR="00026305" w:rsidRPr="00026305">
              <w:rPr>
                <w:rFonts w:cs="Arial"/>
                <w:noProof/>
                <w:webHidden/>
              </w:rPr>
              <w:tab/>
            </w:r>
            <w:r w:rsidR="00026305" w:rsidRPr="00026305">
              <w:rPr>
                <w:rFonts w:cs="Arial"/>
                <w:noProof/>
                <w:webHidden/>
              </w:rPr>
              <w:fldChar w:fldCharType="begin"/>
            </w:r>
            <w:r w:rsidR="00026305" w:rsidRPr="00026305">
              <w:rPr>
                <w:rFonts w:cs="Arial"/>
                <w:noProof/>
                <w:webHidden/>
              </w:rPr>
              <w:instrText xml:space="preserve"> PAGEREF _Toc179965446 \h </w:instrText>
            </w:r>
            <w:r w:rsidR="00026305" w:rsidRPr="00026305">
              <w:rPr>
                <w:rFonts w:cs="Arial"/>
                <w:noProof/>
                <w:webHidden/>
              </w:rPr>
            </w:r>
            <w:r w:rsidR="00026305" w:rsidRPr="00026305">
              <w:rPr>
                <w:rFonts w:cs="Arial"/>
                <w:noProof/>
                <w:webHidden/>
              </w:rPr>
              <w:fldChar w:fldCharType="separate"/>
            </w:r>
            <w:r w:rsidR="00026305" w:rsidRPr="00026305">
              <w:rPr>
                <w:rFonts w:cs="Arial"/>
                <w:noProof/>
                <w:webHidden/>
              </w:rPr>
              <w:t>4</w:t>
            </w:r>
            <w:r w:rsidR="00026305" w:rsidRPr="00026305">
              <w:rPr>
                <w:rFonts w:cs="Arial"/>
                <w:noProof/>
                <w:webHidden/>
              </w:rPr>
              <w:fldChar w:fldCharType="end"/>
            </w:r>
          </w:hyperlink>
        </w:p>
        <w:p w14:paraId="589F5EDE" w14:textId="7708B280" w:rsidR="00026305" w:rsidRPr="00026305" w:rsidRDefault="00BF67DC">
          <w:pPr>
            <w:pStyle w:val="TOC1"/>
            <w:rPr>
              <w:rFonts w:eastAsiaTheme="minorEastAsia" w:cs="Arial"/>
              <w:noProof/>
              <w:kern w:val="2"/>
              <w:szCs w:val="24"/>
              <w:lang w:eastAsia="en-GB"/>
              <w14:ligatures w14:val="standardContextual"/>
            </w:rPr>
          </w:pPr>
          <w:hyperlink w:anchor="_Toc179965447" w:history="1">
            <w:r w:rsidR="00026305" w:rsidRPr="00026305">
              <w:rPr>
                <w:rStyle w:val="Hyperlink"/>
                <w:rFonts w:eastAsiaTheme="majorEastAsia" w:cs="Arial"/>
                <w:noProof/>
              </w:rPr>
              <w:t>Free Soup &amp; Sandwich/Free Breakfast</w:t>
            </w:r>
            <w:r w:rsidR="00026305" w:rsidRPr="00026305">
              <w:rPr>
                <w:rFonts w:cs="Arial"/>
                <w:noProof/>
                <w:webHidden/>
              </w:rPr>
              <w:tab/>
            </w:r>
            <w:r w:rsidR="00026305" w:rsidRPr="00026305">
              <w:rPr>
                <w:rFonts w:cs="Arial"/>
                <w:noProof/>
                <w:webHidden/>
              </w:rPr>
              <w:fldChar w:fldCharType="begin"/>
            </w:r>
            <w:r w:rsidR="00026305" w:rsidRPr="00026305">
              <w:rPr>
                <w:rFonts w:cs="Arial"/>
                <w:noProof/>
                <w:webHidden/>
              </w:rPr>
              <w:instrText xml:space="preserve"> PAGEREF _Toc179965447 \h </w:instrText>
            </w:r>
            <w:r w:rsidR="00026305" w:rsidRPr="00026305">
              <w:rPr>
                <w:rFonts w:cs="Arial"/>
                <w:noProof/>
                <w:webHidden/>
              </w:rPr>
            </w:r>
            <w:r w:rsidR="00026305" w:rsidRPr="00026305">
              <w:rPr>
                <w:rFonts w:cs="Arial"/>
                <w:noProof/>
                <w:webHidden/>
              </w:rPr>
              <w:fldChar w:fldCharType="separate"/>
            </w:r>
            <w:r w:rsidR="00026305" w:rsidRPr="00026305">
              <w:rPr>
                <w:rFonts w:cs="Arial"/>
                <w:noProof/>
                <w:webHidden/>
              </w:rPr>
              <w:t>7</w:t>
            </w:r>
            <w:r w:rsidR="00026305" w:rsidRPr="00026305">
              <w:rPr>
                <w:rFonts w:cs="Arial"/>
                <w:noProof/>
                <w:webHidden/>
              </w:rPr>
              <w:fldChar w:fldCharType="end"/>
            </w:r>
          </w:hyperlink>
        </w:p>
        <w:p w14:paraId="750762C1" w14:textId="7633C09F" w:rsidR="00026305" w:rsidRPr="00026305" w:rsidRDefault="00BF67DC">
          <w:pPr>
            <w:pStyle w:val="TOC1"/>
            <w:rPr>
              <w:rFonts w:eastAsiaTheme="minorEastAsia" w:cs="Arial"/>
              <w:noProof/>
              <w:kern w:val="2"/>
              <w:szCs w:val="24"/>
              <w:lang w:eastAsia="en-GB"/>
              <w14:ligatures w14:val="standardContextual"/>
            </w:rPr>
          </w:pPr>
          <w:hyperlink w:anchor="_Toc179965448" w:history="1">
            <w:r w:rsidR="00026305" w:rsidRPr="00026305">
              <w:rPr>
                <w:rStyle w:val="Hyperlink"/>
                <w:rFonts w:cs="Arial"/>
                <w:noProof/>
              </w:rPr>
              <w:t>Student Officer Elections</w:t>
            </w:r>
            <w:r w:rsidR="00026305" w:rsidRPr="00026305">
              <w:rPr>
                <w:rFonts w:cs="Arial"/>
                <w:noProof/>
                <w:webHidden/>
              </w:rPr>
              <w:tab/>
            </w:r>
            <w:r w:rsidR="00026305" w:rsidRPr="00026305">
              <w:rPr>
                <w:rFonts w:cs="Arial"/>
                <w:noProof/>
                <w:webHidden/>
              </w:rPr>
              <w:fldChar w:fldCharType="begin"/>
            </w:r>
            <w:r w:rsidR="00026305" w:rsidRPr="00026305">
              <w:rPr>
                <w:rFonts w:cs="Arial"/>
                <w:noProof/>
                <w:webHidden/>
              </w:rPr>
              <w:instrText xml:space="preserve"> PAGEREF _Toc179965448 \h </w:instrText>
            </w:r>
            <w:r w:rsidR="00026305" w:rsidRPr="00026305">
              <w:rPr>
                <w:rFonts w:cs="Arial"/>
                <w:noProof/>
                <w:webHidden/>
              </w:rPr>
            </w:r>
            <w:r w:rsidR="00026305" w:rsidRPr="00026305">
              <w:rPr>
                <w:rFonts w:cs="Arial"/>
                <w:noProof/>
                <w:webHidden/>
              </w:rPr>
              <w:fldChar w:fldCharType="separate"/>
            </w:r>
            <w:r w:rsidR="00026305" w:rsidRPr="00026305">
              <w:rPr>
                <w:rFonts w:cs="Arial"/>
                <w:noProof/>
                <w:webHidden/>
              </w:rPr>
              <w:t>8</w:t>
            </w:r>
            <w:r w:rsidR="00026305" w:rsidRPr="00026305">
              <w:rPr>
                <w:rFonts w:cs="Arial"/>
                <w:noProof/>
                <w:webHidden/>
              </w:rPr>
              <w:fldChar w:fldCharType="end"/>
            </w:r>
          </w:hyperlink>
        </w:p>
        <w:p w14:paraId="37648CD6" w14:textId="61ADE473" w:rsidR="00026305" w:rsidRPr="00026305" w:rsidRDefault="00BF67DC">
          <w:pPr>
            <w:pStyle w:val="TOC1"/>
            <w:rPr>
              <w:rFonts w:eastAsiaTheme="minorEastAsia" w:cs="Arial"/>
              <w:noProof/>
              <w:kern w:val="2"/>
              <w:szCs w:val="24"/>
              <w:lang w:eastAsia="en-GB"/>
              <w14:ligatures w14:val="standardContextual"/>
            </w:rPr>
          </w:pPr>
          <w:hyperlink w:anchor="_Toc179965449" w:history="1">
            <w:r w:rsidR="00026305" w:rsidRPr="00026305">
              <w:rPr>
                <w:rStyle w:val="Hyperlink"/>
                <w:rFonts w:cs="Arial"/>
                <w:noProof/>
              </w:rPr>
              <w:t>Student Mental Health Agreement (SMHA)</w:t>
            </w:r>
            <w:r w:rsidR="00026305" w:rsidRPr="00026305">
              <w:rPr>
                <w:rFonts w:cs="Arial"/>
                <w:noProof/>
                <w:webHidden/>
              </w:rPr>
              <w:tab/>
            </w:r>
            <w:r w:rsidR="00026305" w:rsidRPr="00026305">
              <w:rPr>
                <w:rFonts w:cs="Arial"/>
                <w:noProof/>
                <w:webHidden/>
              </w:rPr>
              <w:fldChar w:fldCharType="begin"/>
            </w:r>
            <w:r w:rsidR="00026305" w:rsidRPr="00026305">
              <w:rPr>
                <w:rFonts w:cs="Arial"/>
                <w:noProof/>
                <w:webHidden/>
              </w:rPr>
              <w:instrText xml:space="preserve"> PAGEREF _Toc179965449 \h </w:instrText>
            </w:r>
            <w:r w:rsidR="00026305" w:rsidRPr="00026305">
              <w:rPr>
                <w:rFonts w:cs="Arial"/>
                <w:noProof/>
                <w:webHidden/>
              </w:rPr>
            </w:r>
            <w:r w:rsidR="00026305" w:rsidRPr="00026305">
              <w:rPr>
                <w:rFonts w:cs="Arial"/>
                <w:noProof/>
                <w:webHidden/>
              </w:rPr>
              <w:fldChar w:fldCharType="separate"/>
            </w:r>
            <w:r w:rsidR="00026305" w:rsidRPr="00026305">
              <w:rPr>
                <w:rFonts w:cs="Arial"/>
                <w:noProof/>
                <w:webHidden/>
              </w:rPr>
              <w:t>8</w:t>
            </w:r>
            <w:r w:rsidR="00026305" w:rsidRPr="00026305">
              <w:rPr>
                <w:rFonts w:cs="Arial"/>
                <w:noProof/>
                <w:webHidden/>
              </w:rPr>
              <w:fldChar w:fldCharType="end"/>
            </w:r>
          </w:hyperlink>
        </w:p>
        <w:p w14:paraId="277BB7FF" w14:textId="5B37C9CE" w:rsidR="00026305" w:rsidRPr="00026305" w:rsidRDefault="00BF67DC">
          <w:pPr>
            <w:pStyle w:val="TOC1"/>
            <w:rPr>
              <w:rFonts w:eastAsiaTheme="minorEastAsia" w:cs="Arial"/>
              <w:noProof/>
              <w:kern w:val="2"/>
              <w:szCs w:val="24"/>
              <w:lang w:eastAsia="en-GB"/>
              <w14:ligatures w14:val="standardContextual"/>
            </w:rPr>
          </w:pPr>
          <w:hyperlink w:anchor="_Toc179965450" w:history="1">
            <w:r w:rsidR="00026305" w:rsidRPr="00026305">
              <w:rPr>
                <w:rStyle w:val="Hyperlink"/>
                <w:rFonts w:cs="Arial"/>
                <w:noProof/>
              </w:rPr>
              <w:t>STEM Event – Wednesday 9 October</w:t>
            </w:r>
            <w:r w:rsidR="00026305" w:rsidRPr="00026305">
              <w:rPr>
                <w:rFonts w:cs="Arial"/>
                <w:noProof/>
                <w:webHidden/>
              </w:rPr>
              <w:tab/>
            </w:r>
            <w:r w:rsidR="00026305" w:rsidRPr="00026305">
              <w:rPr>
                <w:rFonts w:cs="Arial"/>
                <w:noProof/>
                <w:webHidden/>
              </w:rPr>
              <w:fldChar w:fldCharType="begin"/>
            </w:r>
            <w:r w:rsidR="00026305" w:rsidRPr="00026305">
              <w:rPr>
                <w:rFonts w:cs="Arial"/>
                <w:noProof/>
                <w:webHidden/>
              </w:rPr>
              <w:instrText xml:space="preserve"> PAGEREF _Toc179965450 \h </w:instrText>
            </w:r>
            <w:r w:rsidR="00026305" w:rsidRPr="00026305">
              <w:rPr>
                <w:rFonts w:cs="Arial"/>
                <w:noProof/>
                <w:webHidden/>
              </w:rPr>
            </w:r>
            <w:r w:rsidR="00026305" w:rsidRPr="00026305">
              <w:rPr>
                <w:rFonts w:cs="Arial"/>
                <w:noProof/>
                <w:webHidden/>
              </w:rPr>
              <w:fldChar w:fldCharType="separate"/>
            </w:r>
            <w:r w:rsidR="00026305" w:rsidRPr="00026305">
              <w:rPr>
                <w:rFonts w:cs="Arial"/>
                <w:noProof/>
                <w:webHidden/>
              </w:rPr>
              <w:t>8</w:t>
            </w:r>
            <w:r w:rsidR="00026305" w:rsidRPr="00026305">
              <w:rPr>
                <w:rFonts w:cs="Arial"/>
                <w:noProof/>
                <w:webHidden/>
              </w:rPr>
              <w:fldChar w:fldCharType="end"/>
            </w:r>
          </w:hyperlink>
        </w:p>
        <w:p w14:paraId="504E8BB3" w14:textId="7D13E709" w:rsidR="00026305" w:rsidRPr="00026305" w:rsidRDefault="00BF67DC">
          <w:pPr>
            <w:pStyle w:val="TOC1"/>
            <w:rPr>
              <w:rFonts w:eastAsiaTheme="minorEastAsia" w:cs="Arial"/>
              <w:noProof/>
              <w:kern w:val="2"/>
              <w:szCs w:val="24"/>
              <w:lang w:eastAsia="en-GB"/>
              <w14:ligatures w14:val="standardContextual"/>
            </w:rPr>
          </w:pPr>
          <w:hyperlink w:anchor="_Toc179965451" w:history="1">
            <w:r w:rsidR="00026305" w:rsidRPr="00026305">
              <w:rPr>
                <w:rStyle w:val="Hyperlink"/>
                <w:rFonts w:cs="Arial"/>
                <w:noProof/>
              </w:rPr>
              <w:t>World Mental Health Day – Thursday 10 October</w:t>
            </w:r>
            <w:r w:rsidR="00026305" w:rsidRPr="00026305">
              <w:rPr>
                <w:rFonts w:cs="Arial"/>
                <w:noProof/>
                <w:webHidden/>
              </w:rPr>
              <w:tab/>
            </w:r>
            <w:r w:rsidR="00026305" w:rsidRPr="00026305">
              <w:rPr>
                <w:rFonts w:cs="Arial"/>
                <w:noProof/>
                <w:webHidden/>
              </w:rPr>
              <w:fldChar w:fldCharType="begin"/>
            </w:r>
            <w:r w:rsidR="00026305" w:rsidRPr="00026305">
              <w:rPr>
                <w:rFonts w:cs="Arial"/>
                <w:noProof/>
                <w:webHidden/>
              </w:rPr>
              <w:instrText xml:space="preserve"> PAGEREF _Toc179965451 \h </w:instrText>
            </w:r>
            <w:r w:rsidR="00026305" w:rsidRPr="00026305">
              <w:rPr>
                <w:rFonts w:cs="Arial"/>
                <w:noProof/>
                <w:webHidden/>
              </w:rPr>
            </w:r>
            <w:r w:rsidR="00026305" w:rsidRPr="00026305">
              <w:rPr>
                <w:rFonts w:cs="Arial"/>
                <w:noProof/>
                <w:webHidden/>
              </w:rPr>
              <w:fldChar w:fldCharType="separate"/>
            </w:r>
            <w:r w:rsidR="00026305" w:rsidRPr="00026305">
              <w:rPr>
                <w:rFonts w:cs="Arial"/>
                <w:noProof/>
                <w:webHidden/>
              </w:rPr>
              <w:t>9</w:t>
            </w:r>
            <w:r w:rsidR="00026305" w:rsidRPr="00026305">
              <w:rPr>
                <w:rFonts w:cs="Arial"/>
                <w:noProof/>
                <w:webHidden/>
              </w:rPr>
              <w:fldChar w:fldCharType="end"/>
            </w:r>
          </w:hyperlink>
        </w:p>
        <w:p w14:paraId="7052389A" w14:textId="15BF256B" w:rsidR="00026305" w:rsidRPr="00026305" w:rsidRDefault="00BF67DC">
          <w:pPr>
            <w:pStyle w:val="TOC1"/>
            <w:rPr>
              <w:rFonts w:eastAsiaTheme="minorEastAsia" w:cs="Arial"/>
              <w:noProof/>
              <w:kern w:val="2"/>
              <w:szCs w:val="24"/>
              <w:lang w:eastAsia="en-GB"/>
              <w14:ligatures w14:val="standardContextual"/>
            </w:rPr>
          </w:pPr>
          <w:hyperlink w:anchor="_Toc179965452" w:history="1">
            <w:r w:rsidR="00026305" w:rsidRPr="00026305">
              <w:rPr>
                <w:rStyle w:val="Hyperlink"/>
                <w:rFonts w:cs="Arial"/>
                <w:noProof/>
              </w:rPr>
              <w:t>Litter Picking Event and General Activities</w:t>
            </w:r>
            <w:r w:rsidR="00026305" w:rsidRPr="00026305">
              <w:rPr>
                <w:rFonts w:cs="Arial"/>
                <w:noProof/>
                <w:webHidden/>
              </w:rPr>
              <w:tab/>
            </w:r>
            <w:r w:rsidR="00026305" w:rsidRPr="00026305">
              <w:rPr>
                <w:rFonts w:cs="Arial"/>
                <w:noProof/>
                <w:webHidden/>
              </w:rPr>
              <w:fldChar w:fldCharType="begin"/>
            </w:r>
            <w:r w:rsidR="00026305" w:rsidRPr="00026305">
              <w:rPr>
                <w:rFonts w:cs="Arial"/>
                <w:noProof/>
                <w:webHidden/>
              </w:rPr>
              <w:instrText xml:space="preserve"> PAGEREF _Toc179965452 \h </w:instrText>
            </w:r>
            <w:r w:rsidR="00026305" w:rsidRPr="00026305">
              <w:rPr>
                <w:rFonts w:cs="Arial"/>
                <w:noProof/>
                <w:webHidden/>
              </w:rPr>
            </w:r>
            <w:r w:rsidR="00026305" w:rsidRPr="00026305">
              <w:rPr>
                <w:rFonts w:cs="Arial"/>
                <w:noProof/>
                <w:webHidden/>
              </w:rPr>
              <w:fldChar w:fldCharType="separate"/>
            </w:r>
            <w:r w:rsidR="00026305" w:rsidRPr="00026305">
              <w:rPr>
                <w:rFonts w:cs="Arial"/>
                <w:noProof/>
                <w:webHidden/>
              </w:rPr>
              <w:t>10</w:t>
            </w:r>
            <w:r w:rsidR="00026305" w:rsidRPr="00026305">
              <w:rPr>
                <w:rFonts w:cs="Arial"/>
                <w:noProof/>
                <w:webHidden/>
              </w:rPr>
              <w:fldChar w:fldCharType="end"/>
            </w:r>
          </w:hyperlink>
        </w:p>
        <w:p w14:paraId="1D525F56" w14:textId="0B5F6287" w:rsidR="00026305" w:rsidRPr="00026305" w:rsidRDefault="00BF67DC">
          <w:pPr>
            <w:pStyle w:val="TOC1"/>
            <w:rPr>
              <w:rFonts w:eastAsiaTheme="minorEastAsia" w:cs="Arial"/>
              <w:noProof/>
              <w:kern w:val="2"/>
              <w:szCs w:val="24"/>
              <w:lang w:eastAsia="en-GB"/>
              <w14:ligatures w14:val="standardContextual"/>
            </w:rPr>
          </w:pPr>
          <w:hyperlink w:anchor="_Toc179965453" w:history="1">
            <w:r w:rsidR="00026305" w:rsidRPr="00026305">
              <w:rPr>
                <w:rStyle w:val="Hyperlink"/>
                <w:rFonts w:cs="Arial"/>
                <w:noProof/>
              </w:rPr>
              <w:t>EmilyTest Charter</w:t>
            </w:r>
            <w:r w:rsidR="00026305" w:rsidRPr="00026305">
              <w:rPr>
                <w:rFonts w:cs="Arial"/>
                <w:noProof/>
                <w:webHidden/>
              </w:rPr>
              <w:tab/>
            </w:r>
            <w:r w:rsidR="00026305" w:rsidRPr="00026305">
              <w:rPr>
                <w:rFonts w:cs="Arial"/>
                <w:noProof/>
                <w:webHidden/>
              </w:rPr>
              <w:fldChar w:fldCharType="begin"/>
            </w:r>
            <w:r w:rsidR="00026305" w:rsidRPr="00026305">
              <w:rPr>
                <w:rFonts w:cs="Arial"/>
                <w:noProof/>
                <w:webHidden/>
              </w:rPr>
              <w:instrText xml:space="preserve"> PAGEREF _Toc179965453 \h </w:instrText>
            </w:r>
            <w:r w:rsidR="00026305" w:rsidRPr="00026305">
              <w:rPr>
                <w:rFonts w:cs="Arial"/>
                <w:noProof/>
                <w:webHidden/>
              </w:rPr>
            </w:r>
            <w:r w:rsidR="00026305" w:rsidRPr="00026305">
              <w:rPr>
                <w:rFonts w:cs="Arial"/>
                <w:noProof/>
                <w:webHidden/>
              </w:rPr>
              <w:fldChar w:fldCharType="separate"/>
            </w:r>
            <w:r w:rsidR="00026305" w:rsidRPr="00026305">
              <w:rPr>
                <w:rFonts w:cs="Arial"/>
                <w:noProof/>
                <w:webHidden/>
              </w:rPr>
              <w:t>11</w:t>
            </w:r>
            <w:r w:rsidR="00026305" w:rsidRPr="00026305">
              <w:rPr>
                <w:rFonts w:cs="Arial"/>
                <w:noProof/>
                <w:webHidden/>
              </w:rPr>
              <w:fldChar w:fldCharType="end"/>
            </w:r>
          </w:hyperlink>
        </w:p>
        <w:p w14:paraId="7C203597" w14:textId="2766A618" w:rsidR="00026305" w:rsidRPr="00026305" w:rsidRDefault="00BF67DC">
          <w:pPr>
            <w:pStyle w:val="TOC1"/>
            <w:rPr>
              <w:rFonts w:eastAsiaTheme="minorEastAsia" w:cs="Arial"/>
              <w:noProof/>
              <w:kern w:val="2"/>
              <w:szCs w:val="24"/>
              <w:lang w:eastAsia="en-GB"/>
              <w14:ligatures w14:val="standardContextual"/>
            </w:rPr>
          </w:pPr>
          <w:hyperlink w:anchor="_Toc179965454" w:history="1">
            <w:r w:rsidR="00026305" w:rsidRPr="00026305">
              <w:rPr>
                <w:rStyle w:val="Hyperlink"/>
                <w:rFonts w:cs="Arial"/>
                <w:noProof/>
              </w:rPr>
              <w:t>Forthcoming Events</w:t>
            </w:r>
            <w:r w:rsidR="00026305" w:rsidRPr="00026305">
              <w:rPr>
                <w:rFonts w:cs="Arial"/>
                <w:noProof/>
                <w:webHidden/>
              </w:rPr>
              <w:tab/>
            </w:r>
            <w:r w:rsidR="00026305" w:rsidRPr="00026305">
              <w:rPr>
                <w:rFonts w:cs="Arial"/>
                <w:noProof/>
                <w:webHidden/>
              </w:rPr>
              <w:fldChar w:fldCharType="begin"/>
            </w:r>
            <w:r w:rsidR="00026305" w:rsidRPr="00026305">
              <w:rPr>
                <w:rFonts w:cs="Arial"/>
                <w:noProof/>
                <w:webHidden/>
              </w:rPr>
              <w:instrText xml:space="preserve"> PAGEREF _Toc179965454 \h </w:instrText>
            </w:r>
            <w:r w:rsidR="00026305" w:rsidRPr="00026305">
              <w:rPr>
                <w:rFonts w:cs="Arial"/>
                <w:noProof/>
                <w:webHidden/>
              </w:rPr>
            </w:r>
            <w:r w:rsidR="00026305" w:rsidRPr="00026305">
              <w:rPr>
                <w:rFonts w:cs="Arial"/>
                <w:noProof/>
                <w:webHidden/>
              </w:rPr>
              <w:fldChar w:fldCharType="separate"/>
            </w:r>
            <w:r w:rsidR="00026305" w:rsidRPr="00026305">
              <w:rPr>
                <w:rFonts w:cs="Arial"/>
                <w:noProof/>
                <w:webHidden/>
              </w:rPr>
              <w:t>11</w:t>
            </w:r>
            <w:r w:rsidR="00026305" w:rsidRPr="00026305">
              <w:rPr>
                <w:rFonts w:cs="Arial"/>
                <w:noProof/>
                <w:webHidden/>
              </w:rPr>
              <w:fldChar w:fldCharType="end"/>
            </w:r>
          </w:hyperlink>
        </w:p>
        <w:p w14:paraId="5F93E425" w14:textId="7AB4C967" w:rsidR="00862F3C" w:rsidRPr="00B11011" w:rsidRDefault="00862F3C" w:rsidP="00862F3C">
          <w:pPr>
            <w:rPr>
              <w:rFonts w:cs="Arial"/>
              <w:szCs w:val="24"/>
            </w:rPr>
          </w:pPr>
          <w:r w:rsidRPr="00F13B1B">
            <w:rPr>
              <w:rFonts w:cs="Arial"/>
              <w:b/>
              <w:bCs/>
              <w:noProof/>
              <w:szCs w:val="24"/>
            </w:rPr>
            <w:fldChar w:fldCharType="end"/>
          </w:r>
        </w:p>
      </w:sdtContent>
    </w:sdt>
    <w:p w14:paraId="47A439F4" w14:textId="77777777" w:rsidR="00862F3C" w:rsidRPr="00B11011" w:rsidRDefault="00862F3C" w:rsidP="00862F3C">
      <w:pPr>
        <w:rPr>
          <w:rFonts w:cs="Arial"/>
          <w:szCs w:val="24"/>
        </w:rPr>
      </w:pPr>
    </w:p>
    <w:p w14:paraId="3D296BD6" w14:textId="77777777" w:rsidR="00862F3C" w:rsidRPr="00B11011" w:rsidRDefault="00862F3C" w:rsidP="00862F3C">
      <w:pPr>
        <w:rPr>
          <w:rFonts w:cs="Arial"/>
          <w:szCs w:val="24"/>
        </w:rPr>
      </w:pPr>
    </w:p>
    <w:p w14:paraId="791AB3CD" w14:textId="474AB8A2" w:rsidR="00862F3C" w:rsidRPr="00B11011" w:rsidRDefault="00862F3C" w:rsidP="00862F3C">
      <w:pPr>
        <w:rPr>
          <w:rFonts w:cs="Arial"/>
          <w:szCs w:val="24"/>
        </w:rPr>
      </w:pPr>
    </w:p>
    <w:p w14:paraId="1070AF1E" w14:textId="4A298935" w:rsidR="00862F3C" w:rsidRPr="006E3AF7" w:rsidRDefault="00862F3C" w:rsidP="00862F3C">
      <w:pPr>
        <w:rPr>
          <w:rFonts w:cs="Arial"/>
          <w:szCs w:val="24"/>
        </w:rPr>
      </w:pPr>
    </w:p>
    <w:p w14:paraId="43882998" w14:textId="4C8E0DD1" w:rsidR="00486195" w:rsidRDefault="00486195" w:rsidP="00862F3C"/>
    <w:p w14:paraId="00B4DE1A" w14:textId="6373EEBE" w:rsidR="00486195" w:rsidRDefault="00486195" w:rsidP="00862F3C"/>
    <w:p w14:paraId="0A5ADB17" w14:textId="2C4D7A22" w:rsidR="00486195" w:rsidRDefault="00486195" w:rsidP="00862F3C"/>
    <w:p w14:paraId="11CA1C5F" w14:textId="53ADA65B" w:rsidR="00486195" w:rsidRDefault="00486195" w:rsidP="00862F3C"/>
    <w:p w14:paraId="458AC4A6" w14:textId="2C68AB5C" w:rsidR="00486195" w:rsidRDefault="00486195" w:rsidP="00862F3C"/>
    <w:p w14:paraId="02A808F6" w14:textId="2FAA2934" w:rsidR="00486195" w:rsidRDefault="00486195" w:rsidP="00862F3C"/>
    <w:p w14:paraId="0D431652" w14:textId="77C1366E" w:rsidR="00486195" w:rsidRDefault="00486195" w:rsidP="00862F3C"/>
    <w:p w14:paraId="75C50C17" w14:textId="55985065" w:rsidR="00486195" w:rsidRDefault="00486195" w:rsidP="00862F3C"/>
    <w:p w14:paraId="7622352C" w14:textId="46439561" w:rsidR="00617EBE" w:rsidRDefault="00617EBE" w:rsidP="00617EBE"/>
    <w:p w14:paraId="6779AFB3" w14:textId="62E4BD76" w:rsidR="00617EBE" w:rsidRDefault="00617EBE" w:rsidP="00617EBE"/>
    <w:p w14:paraId="07A556B9" w14:textId="4FC7D7D5" w:rsidR="00617EBE" w:rsidRDefault="00617EBE" w:rsidP="00617EBE"/>
    <w:p w14:paraId="3241435D" w14:textId="417736FE" w:rsidR="00617EBE" w:rsidRDefault="00617EBE" w:rsidP="00617EBE"/>
    <w:p w14:paraId="0ABB9638" w14:textId="4682C5DB" w:rsidR="00617EBE" w:rsidRDefault="00B11011" w:rsidP="00617EBE">
      <w:r>
        <w:rPr>
          <w:noProof/>
        </w:rPr>
        <w:drawing>
          <wp:anchor distT="0" distB="0" distL="114300" distR="114300" simplePos="0" relativeHeight="251660288" behindDoc="1" locked="0" layoutInCell="1" allowOverlap="1" wp14:anchorId="7ADD81C3" wp14:editId="21ED4FCE">
            <wp:simplePos x="0" y="0"/>
            <wp:positionH relativeFrom="margin">
              <wp:align>center</wp:align>
            </wp:positionH>
            <wp:positionV relativeFrom="paragraph">
              <wp:posOffset>194945</wp:posOffset>
            </wp:positionV>
            <wp:extent cx="5852160" cy="2088515"/>
            <wp:effectExtent l="0" t="0" r="0" b="6985"/>
            <wp:wrapTight wrapText="bothSides">
              <wp:wrapPolygon edited="0">
                <wp:start x="0" y="0"/>
                <wp:lineTo x="0" y="21475"/>
                <wp:lineTo x="21516" y="21475"/>
                <wp:lineTo x="215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2160" cy="2088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8E1C37" w14:textId="1941A9A6" w:rsidR="00617EBE" w:rsidRDefault="00617EBE" w:rsidP="00617EBE"/>
    <w:p w14:paraId="1D36A6E0" w14:textId="35DCF51C" w:rsidR="00617EBE" w:rsidRDefault="00617EBE" w:rsidP="00862F3C"/>
    <w:p w14:paraId="7431F69C" w14:textId="58C34BA9" w:rsidR="002B5E44" w:rsidRDefault="002B5E44" w:rsidP="002B5E44">
      <w:pPr>
        <w:keepNext/>
        <w:keepLines/>
        <w:spacing w:before="240"/>
        <w:outlineLvl w:val="0"/>
        <w:rPr>
          <w:rFonts w:asciiTheme="majorHAnsi" w:eastAsiaTheme="majorEastAsia" w:hAnsiTheme="majorHAnsi" w:cstheme="majorBidi"/>
          <w:color w:val="244061" w:themeColor="accent1" w:themeShade="80"/>
          <w:sz w:val="32"/>
          <w:szCs w:val="32"/>
          <w:u w:val="single"/>
        </w:rPr>
      </w:pPr>
      <w:bookmarkStart w:id="1" w:name="_Toc179965445"/>
      <w:bookmarkStart w:id="2" w:name="_Hlk148085692"/>
      <w:r>
        <w:rPr>
          <w:rFonts w:asciiTheme="majorHAnsi" w:eastAsiaTheme="majorEastAsia" w:hAnsiTheme="majorHAnsi" w:cstheme="majorBidi"/>
          <w:color w:val="244061" w:themeColor="accent1" w:themeShade="80"/>
          <w:sz w:val="32"/>
          <w:szCs w:val="32"/>
          <w:u w:val="single"/>
        </w:rPr>
        <w:lastRenderedPageBreak/>
        <w:t>Student Engagement</w:t>
      </w:r>
      <w:bookmarkEnd w:id="1"/>
    </w:p>
    <w:bookmarkEnd w:id="2"/>
    <w:p w14:paraId="0525E72E" w14:textId="4C867A15" w:rsidR="00617EBE" w:rsidRDefault="00617EBE" w:rsidP="00862F3C">
      <w:pPr>
        <w:rPr>
          <w:rFonts w:cs="Arial"/>
          <w:sz w:val="20"/>
          <w:szCs w:val="20"/>
        </w:rPr>
      </w:pPr>
    </w:p>
    <w:p w14:paraId="171D6436" w14:textId="7503F0B4" w:rsidR="00DA1553" w:rsidRDefault="00DA1553" w:rsidP="0038539C">
      <w:pPr>
        <w:jc w:val="both"/>
      </w:pPr>
      <w:r>
        <w:t>The Student Association have had a busy few months from welcoming lecturers back on 9 August</w:t>
      </w:r>
      <w:r w:rsidR="00A04B75">
        <w:t xml:space="preserve">, followed by welcoming our </w:t>
      </w:r>
      <w:r>
        <w:t xml:space="preserve">students returning for the academic year 2024/25 on 26 August. The SA President and Vice President began class visits immediately as it was agreed this would be the best way </w:t>
      </w:r>
      <w:r w:rsidR="00AE1641">
        <w:t>to</w:t>
      </w:r>
      <w:r>
        <w:t xml:space="preserve"> meet as many students as possible.  To date there has been a total of 56 class visits at the time of this report.  Feedback received to date has been overwhelmingly positive.  The SA will continue with class visits, with a focus on organising more for the January start classes.  </w:t>
      </w:r>
    </w:p>
    <w:p w14:paraId="576EA119" w14:textId="77777777" w:rsidR="00A04B75" w:rsidRDefault="00A04B75" w:rsidP="0038539C">
      <w:pPr>
        <w:jc w:val="both"/>
      </w:pPr>
    </w:p>
    <w:p w14:paraId="584752FE" w14:textId="72C40CF1" w:rsidR="00A04B75" w:rsidRDefault="00A04B75" w:rsidP="0038539C">
      <w:pPr>
        <w:jc w:val="both"/>
      </w:pPr>
      <w:r>
        <w:t>We hosted our Freshers’ Event on Monday 9 September to Wednesday 11 September with the theme of making connections.  The event was a fantastic success with students engaging with the SA stall, as well as all the different exhibitors who attended.  In keeping with our vision of encouraging students to make connections we organised further events including a mental health event on World Mental Health Day and a Litter Picking event just after Freshers’.  Both the SA President and Vice President were also delighted to be involved in planning for the STEM event on Wednesday 9 October, as well as being Student Ambassadors!</w:t>
      </w:r>
    </w:p>
    <w:p w14:paraId="71E888DE" w14:textId="77777777" w:rsidR="00A04B75" w:rsidRDefault="00A04B75" w:rsidP="0038539C">
      <w:pPr>
        <w:jc w:val="both"/>
      </w:pPr>
    </w:p>
    <w:p w14:paraId="6B1ACF71" w14:textId="5E82EB23" w:rsidR="00A04B75" w:rsidRDefault="00A04B75" w:rsidP="0038539C">
      <w:pPr>
        <w:jc w:val="both"/>
      </w:pPr>
      <w:r>
        <w:t>Student Elections have taken place, and we are delighted to welcome seven new Student Officers to the SA.  We look forward to working with them to continue with our commitments for the year and to see what initiatives and activities they would like to introduce to the SA and the College.</w:t>
      </w:r>
    </w:p>
    <w:p w14:paraId="547E4F0E" w14:textId="77777777" w:rsidR="002B4031" w:rsidRDefault="002B4031" w:rsidP="0038539C">
      <w:pPr>
        <w:jc w:val="both"/>
      </w:pPr>
    </w:p>
    <w:p w14:paraId="2F3A5015" w14:textId="3C358D41" w:rsidR="002B4031" w:rsidRDefault="002B4031" w:rsidP="0038539C">
      <w:pPr>
        <w:jc w:val="both"/>
      </w:pPr>
      <w:r>
        <w:t xml:space="preserve">It’s going to be a busy year for the SA with lots of events and activities </w:t>
      </w:r>
      <w:r w:rsidR="00B95C3A">
        <w:t>planned</w:t>
      </w:r>
      <w:r>
        <w:t xml:space="preserve">, with the next one being our Halloween Best Costume competition.  We have already made a lot of connections with students </w:t>
      </w:r>
      <w:r w:rsidR="00842B54">
        <w:t>in the last few months and can’t wait to build on this throughout the rest of the academic year.</w:t>
      </w:r>
    </w:p>
    <w:p w14:paraId="5B7E86EC" w14:textId="77777777" w:rsidR="00AA7377" w:rsidRDefault="00AA7377" w:rsidP="0038539C">
      <w:pPr>
        <w:jc w:val="both"/>
      </w:pPr>
    </w:p>
    <w:p w14:paraId="6109DC8D" w14:textId="77777777" w:rsidR="00AA7377" w:rsidRDefault="00AA7377" w:rsidP="0038539C">
      <w:pPr>
        <w:jc w:val="both"/>
      </w:pPr>
    </w:p>
    <w:p w14:paraId="1ED5D6D9" w14:textId="77777777" w:rsidR="00AA7377" w:rsidRDefault="00AA7377" w:rsidP="0038539C">
      <w:pPr>
        <w:jc w:val="both"/>
      </w:pPr>
    </w:p>
    <w:p w14:paraId="71907129" w14:textId="77777777" w:rsidR="00AA7377" w:rsidRDefault="00AA7377" w:rsidP="0038539C">
      <w:pPr>
        <w:jc w:val="both"/>
      </w:pPr>
    </w:p>
    <w:p w14:paraId="61BB2478" w14:textId="77777777" w:rsidR="00AA7377" w:rsidRDefault="00AA7377" w:rsidP="0038539C">
      <w:pPr>
        <w:jc w:val="both"/>
      </w:pPr>
    </w:p>
    <w:p w14:paraId="4ED046B0" w14:textId="77777777" w:rsidR="00AA7377" w:rsidRDefault="00AA7377" w:rsidP="0038539C">
      <w:pPr>
        <w:jc w:val="both"/>
      </w:pPr>
    </w:p>
    <w:p w14:paraId="2B3D61A5" w14:textId="77777777" w:rsidR="00AA7377" w:rsidRDefault="00AA7377" w:rsidP="0038539C">
      <w:pPr>
        <w:jc w:val="both"/>
      </w:pPr>
    </w:p>
    <w:p w14:paraId="2E013F60" w14:textId="77777777" w:rsidR="00AA7377" w:rsidRDefault="00AA7377" w:rsidP="0038539C">
      <w:pPr>
        <w:jc w:val="both"/>
      </w:pPr>
    </w:p>
    <w:p w14:paraId="05BB3779" w14:textId="77777777" w:rsidR="00AA7377" w:rsidRDefault="00AA7377" w:rsidP="0038539C">
      <w:pPr>
        <w:jc w:val="both"/>
      </w:pPr>
    </w:p>
    <w:p w14:paraId="4A234882" w14:textId="77777777" w:rsidR="00AA7377" w:rsidRDefault="00AA7377" w:rsidP="0038539C">
      <w:pPr>
        <w:jc w:val="both"/>
      </w:pPr>
    </w:p>
    <w:p w14:paraId="199AD52E" w14:textId="77777777" w:rsidR="00026305" w:rsidRDefault="00026305" w:rsidP="0038539C">
      <w:pPr>
        <w:jc w:val="both"/>
      </w:pPr>
    </w:p>
    <w:p w14:paraId="3E69EE47" w14:textId="77777777" w:rsidR="00AA7377" w:rsidRDefault="00AA7377" w:rsidP="0038539C">
      <w:pPr>
        <w:jc w:val="both"/>
      </w:pPr>
    </w:p>
    <w:p w14:paraId="34B07B75" w14:textId="77777777" w:rsidR="00AA7377" w:rsidRDefault="00AA7377" w:rsidP="0038539C">
      <w:pPr>
        <w:jc w:val="both"/>
      </w:pPr>
    </w:p>
    <w:p w14:paraId="6728ED77" w14:textId="77777777" w:rsidR="00AA7377" w:rsidRDefault="00AA7377" w:rsidP="0038539C">
      <w:pPr>
        <w:jc w:val="both"/>
      </w:pPr>
    </w:p>
    <w:p w14:paraId="1123F458" w14:textId="77777777" w:rsidR="00AA7377" w:rsidRDefault="00AA7377" w:rsidP="0038539C">
      <w:pPr>
        <w:jc w:val="both"/>
      </w:pPr>
    </w:p>
    <w:p w14:paraId="5AEE8B8C" w14:textId="77777777" w:rsidR="00AA7377" w:rsidRDefault="00AA7377" w:rsidP="0038539C">
      <w:pPr>
        <w:jc w:val="both"/>
      </w:pPr>
    </w:p>
    <w:p w14:paraId="6160F749" w14:textId="77777777" w:rsidR="002B5E44" w:rsidRDefault="002B5E44" w:rsidP="00862F3C">
      <w:pPr>
        <w:rPr>
          <w:rFonts w:cs="Arial"/>
          <w:szCs w:val="24"/>
        </w:rPr>
      </w:pPr>
    </w:p>
    <w:p w14:paraId="5484AF0D" w14:textId="77777777" w:rsidR="002B5E44" w:rsidRDefault="002B5E44" w:rsidP="00862F3C">
      <w:pPr>
        <w:rPr>
          <w:rFonts w:cs="Arial"/>
          <w:szCs w:val="24"/>
        </w:rPr>
      </w:pPr>
    </w:p>
    <w:p w14:paraId="05CE961B" w14:textId="77777777" w:rsidR="002B5E44" w:rsidRDefault="002B5E44" w:rsidP="00862F3C">
      <w:pPr>
        <w:rPr>
          <w:rFonts w:cs="Arial"/>
          <w:szCs w:val="24"/>
        </w:rPr>
      </w:pPr>
    </w:p>
    <w:p w14:paraId="6C396283" w14:textId="77777777" w:rsidR="002B5E44" w:rsidRDefault="002B5E44" w:rsidP="00862F3C">
      <w:pPr>
        <w:rPr>
          <w:rFonts w:cs="Arial"/>
          <w:szCs w:val="24"/>
        </w:rPr>
      </w:pPr>
    </w:p>
    <w:p w14:paraId="4E90B281" w14:textId="77D8260E" w:rsidR="002B5E44" w:rsidRDefault="002B1D20" w:rsidP="002B5E44">
      <w:pPr>
        <w:keepNext/>
        <w:keepLines/>
        <w:spacing w:before="240"/>
        <w:outlineLvl w:val="0"/>
        <w:rPr>
          <w:rFonts w:asciiTheme="majorHAnsi" w:eastAsiaTheme="majorEastAsia" w:hAnsiTheme="majorHAnsi" w:cstheme="majorBidi"/>
          <w:color w:val="244061" w:themeColor="accent1" w:themeShade="80"/>
          <w:sz w:val="32"/>
          <w:szCs w:val="32"/>
          <w:u w:val="single"/>
        </w:rPr>
      </w:pPr>
      <w:bookmarkStart w:id="3" w:name="_Toc179965446"/>
      <w:r>
        <w:rPr>
          <w:rFonts w:asciiTheme="majorHAnsi" w:eastAsiaTheme="majorEastAsia" w:hAnsiTheme="majorHAnsi" w:cstheme="majorBidi"/>
          <w:color w:val="244061" w:themeColor="accent1" w:themeShade="80"/>
          <w:sz w:val="32"/>
          <w:szCs w:val="32"/>
          <w:u w:val="single"/>
        </w:rPr>
        <w:lastRenderedPageBreak/>
        <w:t>F</w:t>
      </w:r>
      <w:r w:rsidR="002B5E44">
        <w:rPr>
          <w:rFonts w:asciiTheme="majorHAnsi" w:eastAsiaTheme="majorEastAsia" w:hAnsiTheme="majorHAnsi" w:cstheme="majorBidi"/>
          <w:color w:val="244061" w:themeColor="accent1" w:themeShade="80"/>
          <w:sz w:val="32"/>
          <w:szCs w:val="32"/>
          <w:u w:val="single"/>
        </w:rPr>
        <w:t xml:space="preserve">reshers’ </w:t>
      </w:r>
      <w:r w:rsidR="002F0DE3">
        <w:rPr>
          <w:rFonts w:asciiTheme="majorHAnsi" w:eastAsiaTheme="majorEastAsia" w:hAnsiTheme="majorHAnsi" w:cstheme="majorBidi"/>
          <w:color w:val="244061" w:themeColor="accent1" w:themeShade="80"/>
          <w:sz w:val="32"/>
          <w:szCs w:val="32"/>
          <w:u w:val="single"/>
        </w:rPr>
        <w:t>Week</w:t>
      </w:r>
      <w:bookmarkEnd w:id="3"/>
    </w:p>
    <w:p w14:paraId="36CB0A26" w14:textId="77777777" w:rsidR="002B5E44" w:rsidRDefault="002B5E44" w:rsidP="002B5E44">
      <w:pPr>
        <w:rPr>
          <w:rFonts w:cs="Arial"/>
          <w:b/>
          <w:bCs/>
          <w:szCs w:val="24"/>
        </w:rPr>
      </w:pPr>
    </w:p>
    <w:p w14:paraId="201CDA5A" w14:textId="77777777" w:rsidR="002B5E44" w:rsidRDefault="002B5E44" w:rsidP="002B5E44">
      <w:pPr>
        <w:jc w:val="both"/>
        <w:rPr>
          <w:rFonts w:cs="Arial"/>
        </w:rPr>
      </w:pPr>
    </w:p>
    <w:p w14:paraId="64A7EFEB" w14:textId="77777777" w:rsidR="00812D2D" w:rsidRDefault="00812D2D" w:rsidP="006E5ADA">
      <w:r>
        <w:rPr>
          <w:noProof/>
        </w:rPr>
        <w:drawing>
          <wp:inline distT="0" distB="0" distL="0" distR="0" wp14:anchorId="7E00C6D5" wp14:editId="321B8FE7">
            <wp:extent cx="5731510" cy="814070"/>
            <wp:effectExtent l="0" t="0" r="2540" b="5080"/>
            <wp:docPr id="2018862694" name="Picture 19" descr="A white text on a r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62694" name="Picture 19" descr="A white text on a red backgrou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814070"/>
                    </a:xfrm>
                    <a:prstGeom prst="rect">
                      <a:avLst/>
                    </a:prstGeom>
                    <a:noFill/>
                    <a:ln>
                      <a:noFill/>
                    </a:ln>
                  </pic:spPr>
                </pic:pic>
              </a:graphicData>
            </a:graphic>
          </wp:inline>
        </w:drawing>
      </w:r>
    </w:p>
    <w:p w14:paraId="06C2A34E" w14:textId="77777777" w:rsidR="00812D2D" w:rsidRDefault="00812D2D" w:rsidP="00812D2D">
      <w:pPr>
        <w:rPr>
          <w:rFonts w:cs="Arial"/>
          <w:b/>
          <w:bCs/>
          <w:szCs w:val="24"/>
        </w:rPr>
      </w:pPr>
    </w:p>
    <w:p w14:paraId="6A1BC8E5" w14:textId="46F6D7D3" w:rsidR="00812D2D" w:rsidRDefault="00812D2D" w:rsidP="00812D2D">
      <w:pPr>
        <w:rPr>
          <w:rFonts w:cs="Arial"/>
          <w:b/>
          <w:bCs/>
          <w:szCs w:val="24"/>
        </w:rPr>
      </w:pPr>
      <w:r w:rsidRPr="002B5E44">
        <w:rPr>
          <w:rFonts w:cs="Arial"/>
          <w:b/>
          <w:bCs/>
          <w:szCs w:val="24"/>
        </w:rPr>
        <w:t>Mond</w:t>
      </w:r>
      <w:r>
        <w:rPr>
          <w:rFonts w:cs="Arial"/>
          <w:b/>
          <w:bCs/>
          <w:szCs w:val="24"/>
        </w:rPr>
        <w:t>a</w:t>
      </w:r>
      <w:r w:rsidRPr="002B5E44">
        <w:rPr>
          <w:rFonts w:cs="Arial"/>
          <w:b/>
          <w:bCs/>
          <w:szCs w:val="24"/>
        </w:rPr>
        <w:t xml:space="preserve">y </w:t>
      </w:r>
      <w:r>
        <w:rPr>
          <w:rFonts w:cs="Arial"/>
          <w:b/>
          <w:bCs/>
          <w:szCs w:val="24"/>
        </w:rPr>
        <w:t>9</w:t>
      </w:r>
      <w:r w:rsidRPr="002B5E44">
        <w:rPr>
          <w:rFonts w:cs="Arial"/>
          <w:b/>
          <w:bCs/>
          <w:szCs w:val="24"/>
        </w:rPr>
        <w:t xml:space="preserve"> – Wednesday 1</w:t>
      </w:r>
      <w:r>
        <w:rPr>
          <w:rFonts w:cs="Arial"/>
          <w:b/>
          <w:bCs/>
          <w:szCs w:val="24"/>
        </w:rPr>
        <w:t>1</w:t>
      </w:r>
      <w:r w:rsidRPr="002B5E44">
        <w:rPr>
          <w:rFonts w:cs="Arial"/>
          <w:b/>
          <w:bCs/>
          <w:szCs w:val="24"/>
        </w:rPr>
        <w:t xml:space="preserve"> September </w:t>
      </w:r>
    </w:p>
    <w:p w14:paraId="3089A7BC" w14:textId="77777777" w:rsidR="00812D2D" w:rsidRPr="002B5E44" w:rsidRDefault="00812D2D" w:rsidP="00812D2D">
      <w:pPr>
        <w:rPr>
          <w:rFonts w:cs="Arial"/>
          <w:b/>
          <w:bCs/>
          <w:szCs w:val="24"/>
        </w:rPr>
      </w:pPr>
    </w:p>
    <w:p w14:paraId="1DDED0BA" w14:textId="03C521E2" w:rsidR="004714DF" w:rsidRDefault="006E5ADA" w:rsidP="0038539C">
      <w:pPr>
        <w:jc w:val="both"/>
      </w:pPr>
      <w:r>
        <w:t xml:space="preserve">Freshers was a </w:t>
      </w:r>
      <w:r w:rsidR="004714DF">
        <w:t>brilliant</w:t>
      </w:r>
      <w:r>
        <w:t xml:space="preserve"> experience for the Student Association to host and the students </w:t>
      </w:r>
      <w:r w:rsidR="004714DF">
        <w:t xml:space="preserve">provided </w:t>
      </w:r>
      <w:r w:rsidR="00FB3151">
        <w:t>positive</w:t>
      </w:r>
      <w:r w:rsidR="004714DF">
        <w:t xml:space="preserve"> </w:t>
      </w:r>
      <w:r>
        <w:t xml:space="preserve">feedback on their experience of the </w:t>
      </w:r>
      <w:r w:rsidR="004714DF">
        <w:t>week.  Our theme for this year was Connections, with the SA President even building the Connect4 Photoboo</w:t>
      </w:r>
      <w:r w:rsidR="00FB3151">
        <w:t>th</w:t>
      </w:r>
      <w:r w:rsidR="004714DF">
        <w:t xml:space="preserve"> themselve</w:t>
      </w:r>
      <w:r w:rsidR="00FB3151">
        <w:t>s</w:t>
      </w:r>
      <w:r w:rsidR="004714DF">
        <w:t>!  The photobooth provided a great talking point and students really enjoyed having their photo taken with it.  Other activities</w:t>
      </w:r>
      <w:r w:rsidR="00FB3151">
        <w:t xml:space="preserve"> </w:t>
      </w:r>
      <w:r w:rsidR="004714DF">
        <w:t xml:space="preserve">included our Norma the Gnome Scavenger Hunt with clues hidden around campus to help students familiarise themselves with the College, a Guess What’s </w:t>
      </w:r>
      <w:r w:rsidR="00BC10F7">
        <w:t>in</w:t>
      </w:r>
      <w:r w:rsidR="004714DF">
        <w:t xml:space="preserve"> the Box activity and a Guess How Many Sweets in the Jar game.  We also </w:t>
      </w:r>
      <w:r w:rsidR="00FB3151">
        <w:t>had</w:t>
      </w:r>
      <w:r w:rsidR="004714DF">
        <w:t xml:space="preserve"> Prize Pong and plenty of freebies for students to enjoy.  We would like to say a particular thank you to Aramark for donating juice and crisps for our students.  We would also like to say thank</w:t>
      </w:r>
      <w:r w:rsidR="00FB3151">
        <w:t xml:space="preserve"> you</w:t>
      </w:r>
      <w:r w:rsidR="004714DF">
        <w:t xml:space="preserve"> to </w:t>
      </w:r>
      <w:proofErr w:type="spellStart"/>
      <w:r w:rsidR="004714DF">
        <w:t>Tunnocks</w:t>
      </w:r>
      <w:proofErr w:type="spellEnd"/>
      <w:r w:rsidR="004714DF">
        <w:t>, Black Rooster and Nando’s for providing free products and vouchers, they were very much appreciated by our students.</w:t>
      </w:r>
    </w:p>
    <w:p w14:paraId="5C8F00F3" w14:textId="26D7B6CC" w:rsidR="004714DF" w:rsidRDefault="004714DF" w:rsidP="0038539C">
      <w:pPr>
        <w:jc w:val="both"/>
      </w:pPr>
    </w:p>
    <w:p w14:paraId="736A656B" w14:textId="0D79E6A3" w:rsidR="004714DF" w:rsidRDefault="004714DF" w:rsidP="0038539C">
      <w:pPr>
        <w:jc w:val="both"/>
      </w:pPr>
      <w:r>
        <w:t xml:space="preserve">There was a fantastic range of exhibitors invited on campus throughout the week including organisations </w:t>
      </w:r>
      <w:r w:rsidR="00FB3151">
        <w:t>such as</w:t>
      </w:r>
      <w:r>
        <w:t xml:space="preserve"> Citizens Advice Bureau, Police Scotland, Covey Befriending, Capital Hair and Beauty, Nuffield Health Gym and many more.  The stalls were constantly </w:t>
      </w:r>
      <w:r w:rsidR="00FB3151">
        <w:t>busy,</w:t>
      </w:r>
      <w:r>
        <w:t xml:space="preserve"> and students were able to speak with a variety of organisations each day.  The schedule for the three days is included below.  We would like to thank all the organisations to taking time out of their busy schedules to come along and meet our students.  </w:t>
      </w:r>
    </w:p>
    <w:p w14:paraId="6D29E623" w14:textId="77777777" w:rsidR="004714DF" w:rsidRDefault="004714DF" w:rsidP="0038539C">
      <w:pPr>
        <w:jc w:val="both"/>
      </w:pPr>
    </w:p>
    <w:p w14:paraId="64286B95" w14:textId="1FB8B183" w:rsidR="004714DF" w:rsidRDefault="004714DF" w:rsidP="0038539C">
      <w:pPr>
        <w:jc w:val="both"/>
      </w:pPr>
      <w:r>
        <w:t xml:space="preserve">Freshers’ Week wouldn’t be the same without our popular SLCSA hoodies going on sale.  As with previous years, the hoodies have been extremely popular with only 14 of them left to sell.  The SA is grateful that we can continue to </w:t>
      </w:r>
      <w:r w:rsidR="00BC10F7">
        <w:t>offer</w:t>
      </w:r>
      <w:r>
        <w:t xml:space="preserve"> them as they provide warm, quality clothing at the affordable price of only £5!</w:t>
      </w:r>
      <w:r w:rsidR="00F40684">
        <w:t xml:space="preserve">  We </w:t>
      </w:r>
      <w:r w:rsidR="00DA57C7">
        <w:t>decided to keep</w:t>
      </w:r>
      <w:r w:rsidR="00F40684">
        <w:t xml:space="preserve"> the same design as previous years but changed the colours to black, violet, pink and teal.  </w:t>
      </w:r>
      <w:r w:rsidR="00DA57C7">
        <w:t xml:space="preserve">Providing hoodies to our students helps us continue to tackle student poverty, which </w:t>
      </w:r>
      <w:r w:rsidR="002212B1">
        <w:t>remains</w:t>
      </w:r>
      <w:r w:rsidR="00DA57C7">
        <w:t xml:space="preserve"> a real issue that many of our students are facing.  </w:t>
      </w:r>
    </w:p>
    <w:p w14:paraId="7743DEC6" w14:textId="77777777" w:rsidR="00555721" w:rsidRDefault="00555721" w:rsidP="0038539C">
      <w:pPr>
        <w:jc w:val="both"/>
      </w:pPr>
    </w:p>
    <w:p w14:paraId="0C1629F6" w14:textId="680DFC18" w:rsidR="004714DF" w:rsidRDefault="004714DF" w:rsidP="0038539C">
      <w:pPr>
        <w:jc w:val="both"/>
      </w:pPr>
      <w:r>
        <w:t xml:space="preserve">The SA were also keen to ensure our evening students </w:t>
      </w:r>
      <w:r w:rsidR="00DA57C7">
        <w:t>felt</w:t>
      </w:r>
      <w:r>
        <w:t xml:space="preserve"> </w:t>
      </w:r>
      <w:r w:rsidR="00DA57C7">
        <w:t>included,</w:t>
      </w:r>
      <w:r>
        <w:t xml:space="preserve"> so we arranged to keep some freebies, activities and hoodies available for both the Tuesday and Thursday</w:t>
      </w:r>
      <w:r w:rsidR="00DA57C7">
        <w:t xml:space="preserve"> evening classes</w:t>
      </w:r>
      <w:r w:rsidR="00F40684">
        <w:t>.  This was really appreciated by our evening students who came over and chatted to us</w:t>
      </w:r>
      <w:r w:rsidR="00DA57C7">
        <w:t xml:space="preserve"> at our stall in the Atrium</w:t>
      </w:r>
      <w:r w:rsidR="00F40684">
        <w:t xml:space="preserve">.  It was great to make a connection with these students so they know more about the SA and how to get in touch with us if they have any questions/concerns they would like to raise.  </w:t>
      </w:r>
      <w:r w:rsidR="00DA57C7">
        <w:t>Overall,</w:t>
      </w:r>
      <w:r w:rsidR="00F40684">
        <w:t xml:space="preserve"> the event was a great </w:t>
      </w:r>
      <w:r w:rsidR="00DA57C7">
        <w:t>success,</w:t>
      </w:r>
      <w:r w:rsidR="00F40684">
        <w:t xml:space="preserve"> and we are already looking forward to planning for </w:t>
      </w:r>
      <w:proofErr w:type="gramStart"/>
      <w:r w:rsidR="00DA57C7">
        <w:t>Refreshers’</w:t>
      </w:r>
      <w:proofErr w:type="gramEnd"/>
      <w:r w:rsidR="00F40684">
        <w:t xml:space="preserve"> in January!</w:t>
      </w:r>
    </w:p>
    <w:p w14:paraId="3DA55C5D" w14:textId="77777777" w:rsidR="004714DF" w:rsidRDefault="004714DF" w:rsidP="0038539C">
      <w:pPr>
        <w:jc w:val="both"/>
      </w:pPr>
    </w:p>
    <w:p w14:paraId="5D1A80BB" w14:textId="4BE03B20" w:rsidR="00E52569" w:rsidRDefault="00E52569" w:rsidP="006E5ADA"/>
    <w:p w14:paraId="37406003" w14:textId="18480E18" w:rsidR="00E52569" w:rsidRDefault="00DA57C7" w:rsidP="006E5ADA">
      <w:r>
        <w:rPr>
          <w:noProof/>
        </w:rPr>
        <w:lastRenderedPageBreak/>
        <w:drawing>
          <wp:anchor distT="0" distB="0" distL="114300" distR="114300" simplePos="0" relativeHeight="251716608" behindDoc="0" locked="0" layoutInCell="1" allowOverlap="1" wp14:anchorId="7FFA89A6" wp14:editId="299AF0BB">
            <wp:simplePos x="0" y="0"/>
            <wp:positionH relativeFrom="margin">
              <wp:align>center</wp:align>
            </wp:positionH>
            <wp:positionV relativeFrom="paragraph">
              <wp:posOffset>0</wp:posOffset>
            </wp:positionV>
            <wp:extent cx="4626610" cy="6562725"/>
            <wp:effectExtent l="0" t="0" r="2540" b="9525"/>
            <wp:wrapSquare wrapText="bothSides"/>
            <wp:docPr id="244922246" name="Picture 15" descr="A schedule of a college ev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22246" name="Picture 15" descr="A schedule of a college even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6610" cy="656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3FBD90" w14:textId="75C8DAB8" w:rsidR="00E52569" w:rsidRDefault="0036242B" w:rsidP="006E5ADA">
      <w:r w:rsidRPr="0036242B">
        <w:t xml:space="preserve"> </w:t>
      </w:r>
    </w:p>
    <w:p w14:paraId="495CE3CF" w14:textId="60EE9DCC" w:rsidR="00E52569" w:rsidRDefault="00E52569" w:rsidP="006E5ADA"/>
    <w:p w14:paraId="34E786CD" w14:textId="1720990D" w:rsidR="00897024" w:rsidRDefault="00897024" w:rsidP="006E5ADA"/>
    <w:p w14:paraId="70D1C5B1" w14:textId="248B8A5E" w:rsidR="00897024" w:rsidRDefault="00897024" w:rsidP="006E5ADA"/>
    <w:p w14:paraId="455C17FC" w14:textId="6B6B1163" w:rsidR="00897024" w:rsidRDefault="00897024" w:rsidP="006E5ADA"/>
    <w:p w14:paraId="1EC9164C" w14:textId="40DBF2C2" w:rsidR="00897024" w:rsidRDefault="00897024" w:rsidP="006E5ADA"/>
    <w:p w14:paraId="113DFFF6" w14:textId="5723059E" w:rsidR="00897024" w:rsidRDefault="00897024" w:rsidP="006E5ADA"/>
    <w:p w14:paraId="67DAB300" w14:textId="01A4C731" w:rsidR="00897024" w:rsidRDefault="00897024" w:rsidP="006E5ADA"/>
    <w:p w14:paraId="6816054E" w14:textId="00CFA7F2" w:rsidR="00897024" w:rsidRDefault="00897024" w:rsidP="006E5ADA"/>
    <w:p w14:paraId="5173F0FB" w14:textId="5A3BD0E8" w:rsidR="00897024" w:rsidRDefault="00897024" w:rsidP="006E5ADA"/>
    <w:p w14:paraId="14CEB3AB" w14:textId="53EE0356" w:rsidR="00897024" w:rsidRDefault="00897024" w:rsidP="006E5ADA"/>
    <w:p w14:paraId="258E745C" w14:textId="7880EB18" w:rsidR="00897024" w:rsidRDefault="00897024" w:rsidP="006E5ADA"/>
    <w:p w14:paraId="19F503BA" w14:textId="644E820F" w:rsidR="00897024" w:rsidRDefault="00897024" w:rsidP="006E5ADA"/>
    <w:p w14:paraId="7F42EAE4" w14:textId="227F4E1C" w:rsidR="00897024" w:rsidRDefault="00897024" w:rsidP="006E5ADA"/>
    <w:p w14:paraId="63EF9CE0" w14:textId="7EBB16F0" w:rsidR="00897024" w:rsidRDefault="00897024" w:rsidP="006E5ADA"/>
    <w:p w14:paraId="2326A7DE" w14:textId="4CB3500F" w:rsidR="00897024" w:rsidRDefault="00897024" w:rsidP="006E5ADA"/>
    <w:p w14:paraId="09C2CE18" w14:textId="5BB3FA6C" w:rsidR="00897024" w:rsidRDefault="00897024" w:rsidP="006E5ADA"/>
    <w:p w14:paraId="085A74F6" w14:textId="3A411184" w:rsidR="00897024" w:rsidRDefault="00897024" w:rsidP="006E5ADA"/>
    <w:p w14:paraId="3B850524" w14:textId="6BF2345E" w:rsidR="00897024" w:rsidRDefault="00897024" w:rsidP="006E5ADA"/>
    <w:p w14:paraId="4E6EDB57" w14:textId="11754166" w:rsidR="00897024" w:rsidRDefault="00897024" w:rsidP="006E5ADA"/>
    <w:p w14:paraId="1CD9521F" w14:textId="3330FFC3" w:rsidR="00897024" w:rsidRDefault="00897024" w:rsidP="006E5ADA"/>
    <w:p w14:paraId="4E910634" w14:textId="0EF7084A" w:rsidR="00897024" w:rsidRDefault="00897024" w:rsidP="006E5ADA"/>
    <w:p w14:paraId="3F68894B" w14:textId="14E30CBD" w:rsidR="00897024" w:rsidRDefault="00897024" w:rsidP="006E5ADA"/>
    <w:p w14:paraId="32425760" w14:textId="6428C771" w:rsidR="00897024" w:rsidRDefault="00897024" w:rsidP="006E5ADA"/>
    <w:p w14:paraId="54AE8289" w14:textId="3B46730A" w:rsidR="00897024" w:rsidRDefault="00897024" w:rsidP="006E5ADA"/>
    <w:p w14:paraId="3DBF294A" w14:textId="372D5E02" w:rsidR="00897024" w:rsidRDefault="00897024" w:rsidP="006E5ADA"/>
    <w:p w14:paraId="33E26B5D" w14:textId="1C60ECF0" w:rsidR="00897024" w:rsidRDefault="00897024" w:rsidP="006E5ADA"/>
    <w:p w14:paraId="25F13107" w14:textId="43F04263" w:rsidR="00897024" w:rsidRDefault="00897024" w:rsidP="006E5ADA"/>
    <w:p w14:paraId="659FB8E6" w14:textId="3B96C6BB" w:rsidR="00897024" w:rsidRDefault="00897024" w:rsidP="006E5ADA"/>
    <w:p w14:paraId="00BF8047" w14:textId="3E27EE03" w:rsidR="00897024" w:rsidRDefault="00897024" w:rsidP="006E5ADA"/>
    <w:p w14:paraId="435F895C" w14:textId="049AEFD8" w:rsidR="00DA57C7" w:rsidRDefault="00DA57C7" w:rsidP="006E5ADA"/>
    <w:p w14:paraId="0CDB86FD" w14:textId="33168543" w:rsidR="00DA57C7" w:rsidRDefault="00DA57C7" w:rsidP="006E5ADA"/>
    <w:p w14:paraId="26BA683F" w14:textId="5DA7FFF4" w:rsidR="00DA57C7" w:rsidRDefault="00DA57C7" w:rsidP="006E5ADA"/>
    <w:p w14:paraId="5EE8AC2F" w14:textId="3A89681B" w:rsidR="00DA57C7" w:rsidRDefault="00DA57C7" w:rsidP="006E5ADA"/>
    <w:p w14:paraId="0545DEAD" w14:textId="2C14A6B2" w:rsidR="00DA57C7" w:rsidRDefault="00DA57C7" w:rsidP="006E5ADA"/>
    <w:p w14:paraId="0CABA676" w14:textId="3EDEB807" w:rsidR="00DA57C7" w:rsidRDefault="00DA57C7" w:rsidP="006E5ADA"/>
    <w:p w14:paraId="7CC99FBC" w14:textId="3B91FEBD" w:rsidR="00DA57C7" w:rsidRDefault="00DA57C7" w:rsidP="006E5ADA"/>
    <w:p w14:paraId="09904739" w14:textId="153A3CBA" w:rsidR="00DA57C7" w:rsidRDefault="00DA57C7" w:rsidP="006E5ADA">
      <w:r>
        <w:rPr>
          <w:noProof/>
        </w:rPr>
        <w:drawing>
          <wp:anchor distT="0" distB="0" distL="114300" distR="114300" simplePos="0" relativeHeight="251722752" behindDoc="0" locked="0" layoutInCell="1" allowOverlap="1" wp14:anchorId="0101FCE2" wp14:editId="2B4FBE86">
            <wp:simplePos x="0" y="0"/>
            <wp:positionH relativeFrom="margin">
              <wp:posOffset>4919980</wp:posOffset>
            </wp:positionH>
            <wp:positionV relativeFrom="paragraph">
              <wp:posOffset>177800</wp:posOffset>
            </wp:positionV>
            <wp:extent cx="1183640" cy="1971675"/>
            <wp:effectExtent l="0" t="0" r="0" b="9525"/>
            <wp:wrapSquare wrapText="bothSides"/>
            <wp:docPr id="2140988357" name="Picture 4" descr="A person wearing a black hood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988357" name="Picture 4" descr="A person wearing a black hoodi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364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E59AD" w14:textId="77E99E0B" w:rsidR="00DA57C7" w:rsidRDefault="00DA57C7" w:rsidP="006E5ADA">
      <w:r>
        <w:rPr>
          <w:noProof/>
        </w:rPr>
        <w:drawing>
          <wp:anchor distT="0" distB="0" distL="114300" distR="114300" simplePos="0" relativeHeight="251724800" behindDoc="0" locked="0" layoutInCell="1" allowOverlap="1" wp14:anchorId="534844AF" wp14:editId="3BC7AC2D">
            <wp:simplePos x="0" y="0"/>
            <wp:positionH relativeFrom="margin">
              <wp:posOffset>3486150</wp:posOffset>
            </wp:positionH>
            <wp:positionV relativeFrom="paragraph">
              <wp:posOffset>100965</wp:posOffset>
            </wp:positionV>
            <wp:extent cx="1066800" cy="1713865"/>
            <wp:effectExtent l="0" t="0" r="0" b="635"/>
            <wp:wrapSquare wrapText="bothSides"/>
            <wp:docPr id="1733462417" name="Picture 7" descr="A person wearing a pink hood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62417" name="Picture 7" descr="A person wearing a pink hoodi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6800" cy="1713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0" locked="0" layoutInCell="1" allowOverlap="1" wp14:anchorId="4B91EF64" wp14:editId="24430FF3">
            <wp:simplePos x="0" y="0"/>
            <wp:positionH relativeFrom="column">
              <wp:posOffset>1708785</wp:posOffset>
            </wp:positionH>
            <wp:positionV relativeFrom="paragraph">
              <wp:posOffset>20320</wp:posOffset>
            </wp:positionV>
            <wp:extent cx="1278255" cy="1847850"/>
            <wp:effectExtent l="0" t="0" r="0" b="0"/>
            <wp:wrapSquare wrapText="bothSides"/>
            <wp:docPr id="515336508" name="Picture 5" descr="A blue hoodi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36508" name="Picture 5" descr="A blue hoodie with a white backgroun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825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0" locked="0" layoutInCell="1" allowOverlap="1" wp14:anchorId="19DD7BF7" wp14:editId="3245E674">
            <wp:simplePos x="0" y="0"/>
            <wp:positionH relativeFrom="margin">
              <wp:align>left</wp:align>
            </wp:positionH>
            <wp:positionV relativeFrom="paragraph">
              <wp:posOffset>13335</wp:posOffset>
            </wp:positionV>
            <wp:extent cx="1266825" cy="1784985"/>
            <wp:effectExtent l="0" t="0" r="9525" b="5715"/>
            <wp:wrapSquare wrapText="bothSides"/>
            <wp:docPr id="750211127" name="Picture 6" descr="A blue sweatshirt with a 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211127" name="Picture 6" descr="A blue sweatshirt with a hoo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6825" cy="1784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210BE1" w14:textId="78713B91" w:rsidR="00DA57C7" w:rsidRDefault="00DA57C7" w:rsidP="006E5ADA"/>
    <w:p w14:paraId="79CFF006" w14:textId="0D1F2185" w:rsidR="00DA57C7" w:rsidRDefault="00DA57C7" w:rsidP="006E5ADA"/>
    <w:p w14:paraId="3815BB78" w14:textId="77777777" w:rsidR="00DA57C7" w:rsidRDefault="00DA57C7" w:rsidP="006E5ADA"/>
    <w:p w14:paraId="21C00B7D" w14:textId="77777777" w:rsidR="00DA57C7" w:rsidRDefault="00DA57C7" w:rsidP="006E5ADA"/>
    <w:p w14:paraId="21F1544C" w14:textId="77777777" w:rsidR="00DA57C7" w:rsidRDefault="00DA57C7" w:rsidP="006E5ADA"/>
    <w:p w14:paraId="045D454C" w14:textId="385FEBC3" w:rsidR="00DA57C7" w:rsidRDefault="00DA57C7" w:rsidP="006E5ADA"/>
    <w:p w14:paraId="49A04E96" w14:textId="580B9FED" w:rsidR="00DA57C7" w:rsidRDefault="00DA57C7" w:rsidP="006E5ADA"/>
    <w:p w14:paraId="1227960B" w14:textId="77777777" w:rsidR="00DA57C7" w:rsidRDefault="00DA57C7" w:rsidP="006E5ADA"/>
    <w:p w14:paraId="752D30D3" w14:textId="01FBB0F6" w:rsidR="00DA57C7" w:rsidRDefault="00DA57C7" w:rsidP="006E5ADA"/>
    <w:p w14:paraId="45B0A584" w14:textId="3D94232B" w:rsidR="00DA57C7" w:rsidRDefault="00DA57C7" w:rsidP="006E5ADA"/>
    <w:p w14:paraId="0B8ADA9E" w14:textId="36D8B345" w:rsidR="00DA57C7" w:rsidRDefault="00221391" w:rsidP="006E5ADA">
      <w:r>
        <w:rPr>
          <w:noProof/>
        </w:rPr>
        <w:lastRenderedPageBreak/>
        <w:drawing>
          <wp:anchor distT="0" distB="0" distL="114300" distR="114300" simplePos="0" relativeHeight="251720704" behindDoc="0" locked="0" layoutInCell="1" allowOverlap="1" wp14:anchorId="7E2F01E9" wp14:editId="590F2646">
            <wp:simplePos x="0" y="0"/>
            <wp:positionH relativeFrom="margin">
              <wp:posOffset>266700</wp:posOffset>
            </wp:positionH>
            <wp:positionV relativeFrom="paragraph">
              <wp:posOffset>0</wp:posOffset>
            </wp:positionV>
            <wp:extent cx="2590800" cy="2590800"/>
            <wp:effectExtent l="0" t="0" r="0" b="0"/>
            <wp:wrapSquare wrapText="bothSides"/>
            <wp:docPr id="1846657794" name="Picture 1" descr="Two women standing next to a giant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657794" name="Picture 1" descr="Two women standing next to a giant gam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57C7">
        <w:rPr>
          <w:noProof/>
        </w:rPr>
        <w:drawing>
          <wp:anchor distT="0" distB="0" distL="114300" distR="114300" simplePos="0" relativeHeight="251709440" behindDoc="0" locked="0" layoutInCell="1" allowOverlap="1" wp14:anchorId="7B685071" wp14:editId="50CA9717">
            <wp:simplePos x="0" y="0"/>
            <wp:positionH relativeFrom="margin">
              <wp:posOffset>552450</wp:posOffset>
            </wp:positionH>
            <wp:positionV relativeFrom="paragraph">
              <wp:posOffset>2752090</wp:posOffset>
            </wp:positionV>
            <wp:extent cx="2194560" cy="2927350"/>
            <wp:effectExtent l="0" t="0" r="0" b="6350"/>
            <wp:wrapSquare wrapText="bothSides"/>
            <wp:docPr id="162593433" name="Picture 2" descr="A person standing next to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93433" name="Picture 2" descr="A person standing next to a box"/>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4560" cy="292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57C7">
        <w:rPr>
          <w:noProof/>
        </w:rPr>
        <w:drawing>
          <wp:anchor distT="0" distB="0" distL="114300" distR="114300" simplePos="0" relativeHeight="251708416" behindDoc="0" locked="0" layoutInCell="1" allowOverlap="1" wp14:anchorId="1619723C" wp14:editId="52EC5D78">
            <wp:simplePos x="0" y="0"/>
            <wp:positionH relativeFrom="margin">
              <wp:posOffset>3238500</wp:posOffset>
            </wp:positionH>
            <wp:positionV relativeFrom="paragraph">
              <wp:posOffset>0</wp:posOffset>
            </wp:positionV>
            <wp:extent cx="2666365" cy="2615565"/>
            <wp:effectExtent l="0" t="0" r="635" b="0"/>
            <wp:wrapSquare wrapText="bothSides"/>
            <wp:docPr id="1325033877" name="Picture 3" descr="Two women standing next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033877" name="Picture 3" descr="Two women standing next to each oth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6365" cy="2615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A4B5A4" w14:textId="0C86C6E8" w:rsidR="00DA57C7" w:rsidRDefault="00221391" w:rsidP="006E5ADA">
      <w:r>
        <w:rPr>
          <w:noProof/>
        </w:rPr>
        <w:drawing>
          <wp:anchor distT="0" distB="0" distL="114300" distR="114300" simplePos="0" relativeHeight="251719680" behindDoc="0" locked="0" layoutInCell="1" allowOverlap="1" wp14:anchorId="006B2179" wp14:editId="53D9505A">
            <wp:simplePos x="0" y="0"/>
            <wp:positionH relativeFrom="margin">
              <wp:posOffset>3524250</wp:posOffset>
            </wp:positionH>
            <wp:positionV relativeFrom="paragraph">
              <wp:posOffset>15240</wp:posOffset>
            </wp:positionV>
            <wp:extent cx="2139315" cy="2854325"/>
            <wp:effectExtent l="0" t="0" r="0" b="3175"/>
            <wp:wrapSquare wrapText="bothSides"/>
            <wp:docPr id="1264972561" name="Picture 18"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72561" name="Picture 18" descr="A group of people standing around a tabl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9315" cy="285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38CEAE" w14:textId="2C006867" w:rsidR="00DA57C7" w:rsidRDefault="00DA57C7" w:rsidP="006E5ADA"/>
    <w:p w14:paraId="516AD371" w14:textId="31E06CCD" w:rsidR="00DA57C7" w:rsidRDefault="00DA57C7" w:rsidP="006E5ADA"/>
    <w:p w14:paraId="1A00BC5D" w14:textId="1ECD443D" w:rsidR="00DA57C7" w:rsidRDefault="00DA57C7" w:rsidP="006E5ADA"/>
    <w:p w14:paraId="21D9E911" w14:textId="4D4998E4" w:rsidR="00DA57C7" w:rsidRDefault="00DA57C7" w:rsidP="006E5ADA"/>
    <w:p w14:paraId="7F6BA93C" w14:textId="69BDD0BC" w:rsidR="00DA57C7" w:rsidRDefault="00DA57C7" w:rsidP="006E5ADA"/>
    <w:p w14:paraId="50A6AFCD" w14:textId="3B301A20" w:rsidR="00DA57C7" w:rsidRDefault="00DA57C7" w:rsidP="006E5ADA"/>
    <w:p w14:paraId="682EF741" w14:textId="56723864" w:rsidR="00DA57C7" w:rsidRDefault="00DA57C7" w:rsidP="006E5ADA"/>
    <w:p w14:paraId="111185A2" w14:textId="24B1C058" w:rsidR="00DA57C7" w:rsidRDefault="00DA57C7" w:rsidP="006E5ADA"/>
    <w:p w14:paraId="0506EDA8" w14:textId="1BF997B1" w:rsidR="00DA57C7" w:rsidRDefault="00DA57C7" w:rsidP="006E5ADA"/>
    <w:p w14:paraId="7B9CAA19" w14:textId="4B775DAF" w:rsidR="00DA57C7" w:rsidRDefault="00DA57C7" w:rsidP="006E5ADA"/>
    <w:p w14:paraId="7B581043" w14:textId="2A3448DA" w:rsidR="00DA57C7" w:rsidRDefault="00DA57C7" w:rsidP="006E5ADA"/>
    <w:p w14:paraId="28448B97" w14:textId="262F1750" w:rsidR="00DA57C7" w:rsidRDefault="00DA57C7" w:rsidP="006E5ADA"/>
    <w:p w14:paraId="24E81DC2" w14:textId="5291651D" w:rsidR="00DA57C7" w:rsidRDefault="00DA57C7" w:rsidP="006E5ADA"/>
    <w:p w14:paraId="6568CB37" w14:textId="520184D6" w:rsidR="00DA57C7" w:rsidRDefault="00DA57C7" w:rsidP="006E5ADA"/>
    <w:p w14:paraId="0AC12A47" w14:textId="19DEAA68" w:rsidR="00DA57C7" w:rsidRDefault="00DA57C7" w:rsidP="006E5ADA"/>
    <w:p w14:paraId="4BB4FCCC" w14:textId="5F602576" w:rsidR="00DA57C7" w:rsidRDefault="00DA57C7" w:rsidP="006E5ADA"/>
    <w:p w14:paraId="6231B9E9" w14:textId="62D2A89F" w:rsidR="00897024" w:rsidRDefault="00221391" w:rsidP="006E5ADA">
      <w:r>
        <w:rPr>
          <w:noProof/>
        </w:rPr>
        <w:drawing>
          <wp:anchor distT="0" distB="0" distL="114300" distR="114300" simplePos="0" relativeHeight="251725824" behindDoc="0" locked="0" layoutInCell="1" allowOverlap="1" wp14:anchorId="2D152A0D" wp14:editId="5A28372B">
            <wp:simplePos x="0" y="0"/>
            <wp:positionH relativeFrom="column">
              <wp:posOffset>609600</wp:posOffset>
            </wp:positionH>
            <wp:positionV relativeFrom="paragraph">
              <wp:posOffset>45085</wp:posOffset>
            </wp:positionV>
            <wp:extent cx="2171700" cy="2896870"/>
            <wp:effectExtent l="0" t="0" r="0" b="0"/>
            <wp:wrapSquare wrapText="bothSides"/>
            <wp:docPr id="1279475672" name="Picture 1"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475672" name="Picture 1" descr="A group of people standing around a tabl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1700" cy="2896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0" locked="0" layoutInCell="1" allowOverlap="1" wp14:anchorId="70FF4620" wp14:editId="6211A65D">
            <wp:simplePos x="0" y="0"/>
            <wp:positionH relativeFrom="margin">
              <wp:posOffset>3495675</wp:posOffset>
            </wp:positionH>
            <wp:positionV relativeFrom="paragraph">
              <wp:posOffset>74295</wp:posOffset>
            </wp:positionV>
            <wp:extent cx="2115185" cy="2819400"/>
            <wp:effectExtent l="0" t="0" r="0" b="0"/>
            <wp:wrapSquare wrapText="bothSides"/>
            <wp:docPr id="1098766745" name="Picture 2" descr="A group of people standing around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66745" name="Picture 2" descr="A group of people standing around a box"/>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5185"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B7C52A" w14:textId="00BD7436" w:rsidR="00E52569" w:rsidRDefault="00E52569" w:rsidP="006E5ADA"/>
    <w:p w14:paraId="4F27EBEA" w14:textId="367386F5" w:rsidR="00DA1553" w:rsidRDefault="00DA1553" w:rsidP="00862F3C">
      <w:pPr>
        <w:rPr>
          <w:rFonts w:cs="Arial"/>
          <w:szCs w:val="24"/>
        </w:rPr>
      </w:pPr>
    </w:p>
    <w:p w14:paraId="48B6E7E3" w14:textId="53A6E7CD" w:rsidR="0064246A" w:rsidRDefault="0064246A" w:rsidP="00862F3C">
      <w:pPr>
        <w:rPr>
          <w:rFonts w:cs="Arial"/>
          <w:color w:val="FF0000"/>
          <w:szCs w:val="24"/>
        </w:rPr>
      </w:pPr>
    </w:p>
    <w:p w14:paraId="4CC8340E" w14:textId="35D85B9B" w:rsidR="00DA57C7" w:rsidRDefault="00DA57C7" w:rsidP="00862F3C">
      <w:pPr>
        <w:rPr>
          <w:rFonts w:cs="Arial"/>
          <w:color w:val="FF0000"/>
          <w:szCs w:val="24"/>
        </w:rPr>
      </w:pPr>
    </w:p>
    <w:p w14:paraId="096A276E" w14:textId="7E50CB1E" w:rsidR="00DA57C7" w:rsidRDefault="00DA57C7" w:rsidP="00862F3C">
      <w:pPr>
        <w:rPr>
          <w:rFonts w:cs="Arial"/>
          <w:color w:val="FF0000"/>
          <w:szCs w:val="24"/>
        </w:rPr>
      </w:pPr>
    </w:p>
    <w:p w14:paraId="27A6F769" w14:textId="7947ABA0" w:rsidR="00DA57C7" w:rsidRDefault="00DA57C7" w:rsidP="00862F3C">
      <w:pPr>
        <w:rPr>
          <w:rFonts w:cs="Arial"/>
          <w:color w:val="FF0000"/>
          <w:szCs w:val="24"/>
        </w:rPr>
      </w:pPr>
    </w:p>
    <w:p w14:paraId="5F61C2BE" w14:textId="41091EBC" w:rsidR="00471A1C" w:rsidRDefault="00471A1C" w:rsidP="00862F3C">
      <w:pPr>
        <w:rPr>
          <w:rFonts w:cs="Arial"/>
          <w:color w:val="FF0000"/>
          <w:szCs w:val="24"/>
        </w:rPr>
      </w:pPr>
    </w:p>
    <w:p w14:paraId="67C73C39" w14:textId="071C327D" w:rsidR="002B0190" w:rsidRDefault="002B0190" w:rsidP="00862F3C">
      <w:pPr>
        <w:rPr>
          <w:rFonts w:cs="Arial"/>
          <w:color w:val="FF0000"/>
          <w:szCs w:val="24"/>
        </w:rPr>
      </w:pPr>
    </w:p>
    <w:p w14:paraId="76C98D66" w14:textId="022FBA15" w:rsidR="002B0190" w:rsidRDefault="002B0190" w:rsidP="00862F3C">
      <w:pPr>
        <w:rPr>
          <w:rFonts w:cs="Arial"/>
          <w:color w:val="FF0000"/>
          <w:szCs w:val="24"/>
        </w:rPr>
      </w:pPr>
    </w:p>
    <w:p w14:paraId="68363635" w14:textId="061486ED" w:rsidR="002B0190" w:rsidRDefault="002B0190" w:rsidP="00862F3C">
      <w:pPr>
        <w:rPr>
          <w:rFonts w:cs="Arial"/>
          <w:color w:val="FF0000"/>
          <w:szCs w:val="24"/>
        </w:rPr>
      </w:pPr>
    </w:p>
    <w:p w14:paraId="2BA71E73" w14:textId="77777777" w:rsidR="002B0190" w:rsidRDefault="002B0190" w:rsidP="00862F3C">
      <w:pPr>
        <w:rPr>
          <w:rFonts w:cs="Arial"/>
          <w:color w:val="FF0000"/>
          <w:szCs w:val="24"/>
        </w:rPr>
      </w:pPr>
    </w:p>
    <w:p w14:paraId="75112AA2" w14:textId="77777777" w:rsidR="002B0190" w:rsidRDefault="002B0190" w:rsidP="00862F3C">
      <w:pPr>
        <w:rPr>
          <w:rFonts w:cs="Arial"/>
          <w:color w:val="FF0000"/>
          <w:szCs w:val="24"/>
        </w:rPr>
      </w:pPr>
    </w:p>
    <w:p w14:paraId="69021979" w14:textId="421AD560" w:rsidR="002B0190" w:rsidRDefault="002B0190" w:rsidP="00862F3C">
      <w:pPr>
        <w:rPr>
          <w:rFonts w:cs="Arial"/>
          <w:color w:val="FF0000"/>
          <w:szCs w:val="24"/>
        </w:rPr>
      </w:pPr>
    </w:p>
    <w:p w14:paraId="39276179" w14:textId="7B32208E" w:rsidR="002B0190" w:rsidRDefault="002B0190" w:rsidP="00862F3C">
      <w:pPr>
        <w:rPr>
          <w:rFonts w:cs="Arial"/>
          <w:color w:val="FF0000"/>
          <w:szCs w:val="24"/>
        </w:rPr>
      </w:pPr>
    </w:p>
    <w:p w14:paraId="615ECE75" w14:textId="3FF0D1E5" w:rsidR="002B0190" w:rsidRDefault="002B0190" w:rsidP="00862F3C">
      <w:pPr>
        <w:rPr>
          <w:rFonts w:cs="Arial"/>
          <w:color w:val="FF0000"/>
          <w:szCs w:val="24"/>
        </w:rPr>
      </w:pPr>
    </w:p>
    <w:p w14:paraId="2084FC79" w14:textId="6701C277" w:rsidR="002B0190" w:rsidRDefault="002B0190" w:rsidP="00862F3C">
      <w:pPr>
        <w:rPr>
          <w:rFonts w:cs="Arial"/>
          <w:color w:val="FF0000"/>
          <w:szCs w:val="24"/>
        </w:rPr>
      </w:pPr>
    </w:p>
    <w:p w14:paraId="0F28426A" w14:textId="08821B3C" w:rsidR="00617EBE" w:rsidRDefault="006E3AF7" w:rsidP="002B5E44">
      <w:pPr>
        <w:keepNext/>
        <w:keepLines/>
        <w:spacing w:before="240"/>
        <w:outlineLvl w:val="0"/>
        <w:rPr>
          <w:rFonts w:asciiTheme="majorHAnsi" w:eastAsiaTheme="majorEastAsia" w:hAnsiTheme="majorHAnsi" w:cstheme="majorBidi"/>
          <w:color w:val="244061" w:themeColor="accent1" w:themeShade="80"/>
          <w:sz w:val="32"/>
          <w:szCs w:val="32"/>
          <w:u w:val="single"/>
        </w:rPr>
      </w:pPr>
      <w:bookmarkStart w:id="4" w:name="_Toc179965447"/>
      <w:r>
        <w:rPr>
          <w:rFonts w:asciiTheme="majorHAnsi" w:eastAsiaTheme="majorEastAsia" w:hAnsiTheme="majorHAnsi" w:cstheme="majorBidi"/>
          <w:color w:val="244061" w:themeColor="accent1" w:themeShade="80"/>
          <w:sz w:val="32"/>
          <w:szCs w:val="32"/>
          <w:u w:val="single"/>
        </w:rPr>
        <w:lastRenderedPageBreak/>
        <w:t>Free Soup &amp; Sandwich/Free Breakfast</w:t>
      </w:r>
      <w:bookmarkEnd w:id="4"/>
    </w:p>
    <w:p w14:paraId="3436A76F" w14:textId="77777777" w:rsidR="004A68E3" w:rsidRDefault="004A68E3" w:rsidP="004A68E3">
      <w:pPr>
        <w:jc w:val="both"/>
        <w:rPr>
          <w:rFonts w:cs="Arial"/>
        </w:rPr>
      </w:pPr>
    </w:p>
    <w:p w14:paraId="6412C958" w14:textId="0FDEB7F7" w:rsidR="007B32E9" w:rsidRPr="001313C3" w:rsidRDefault="001313C3" w:rsidP="004A68E3">
      <w:pPr>
        <w:jc w:val="both"/>
        <w:rPr>
          <w:rFonts w:cs="Arial"/>
        </w:rPr>
      </w:pPr>
      <w:r>
        <w:rPr>
          <w:rFonts w:eastAsia="Times New Roman"/>
          <w:noProof/>
          <w:color w:val="FF0000"/>
        </w:rPr>
        <w:drawing>
          <wp:anchor distT="0" distB="0" distL="114300" distR="114300" simplePos="0" relativeHeight="251727872" behindDoc="0" locked="0" layoutInCell="1" allowOverlap="1" wp14:anchorId="5B394DF2" wp14:editId="1CC23901">
            <wp:simplePos x="0" y="0"/>
            <wp:positionH relativeFrom="margin">
              <wp:posOffset>2643505</wp:posOffset>
            </wp:positionH>
            <wp:positionV relativeFrom="paragraph">
              <wp:posOffset>542290</wp:posOffset>
            </wp:positionV>
            <wp:extent cx="4076065" cy="3058795"/>
            <wp:effectExtent l="0" t="5715" r="0" b="0"/>
            <wp:wrapSquare wrapText="bothSides"/>
            <wp:docPr id="9755929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4076065" cy="305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617EBE" w:rsidRPr="001313C3">
        <w:rPr>
          <w:rFonts w:cs="Arial"/>
        </w:rPr>
        <w:t xml:space="preserve">The </w:t>
      </w:r>
      <w:r w:rsidR="004A68E3" w:rsidRPr="001313C3">
        <w:rPr>
          <w:rFonts w:cs="Arial"/>
        </w:rPr>
        <w:t>o</w:t>
      </w:r>
      <w:r w:rsidR="00617EBE" w:rsidRPr="001313C3">
        <w:rPr>
          <w:rFonts w:cs="Arial"/>
        </w:rPr>
        <w:t xml:space="preserve">ngoing cost of living crisis is still greatly impacting our </w:t>
      </w:r>
      <w:r w:rsidR="006652F8" w:rsidRPr="001313C3">
        <w:rPr>
          <w:rFonts w:cs="Arial"/>
        </w:rPr>
        <w:t>students,</w:t>
      </w:r>
      <w:r w:rsidR="00617EBE" w:rsidRPr="001313C3">
        <w:rPr>
          <w:rFonts w:cs="Arial"/>
        </w:rPr>
        <w:t xml:space="preserve"> and the Student Association </w:t>
      </w:r>
      <w:r w:rsidR="00571565" w:rsidRPr="001313C3">
        <w:rPr>
          <w:rFonts w:cs="Arial"/>
        </w:rPr>
        <w:t>is</w:t>
      </w:r>
      <w:r w:rsidR="00617EBE" w:rsidRPr="001313C3">
        <w:rPr>
          <w:rFonts w:cs="Arial"/>
        </w:rPr>
        <w:t xml:space="preserve"> </w:t>
      </w:r>
      <w:r w:rsidR="00571565" w:rsidRPr="001313C3">
        <w:rPr>
          <w:rFonts w:cs="Arial"/>
        </w:rPr>
        <w:t>committed</w:t>
      </w:r>
      <w:r w:rsidR="00617EBE" w:rsidRPr="001313C3">
        <w:rPr>
          <w:rFonts w:cs="Arial"/>
        </w:rPr>
        <w:t xml:space="preserve"> to helping them through this </w:t>
      </w:r>
      <w:r w:rsidRPr="001313C3">
        <w:rPr>
          <w:rFonts w:cs="Arial"/>
        </w:rPr>
        <w:t>c</w:t>
      </w:r>
      <w:r w:rsidR="00262833" w:rsidRPr="001313C3">
        <w:rPr>
          <w:rFonts w:cs="Arial"/>
        </w:rPr>
        <w:t xml:space="preserve">hallenging </w:t>
      </w:r>
      <w:r w:rsidR="00617EBE" w:rsidRPr="001313C3">
        <w:rPr>
          <w:rFonts w:cs="Arial"/>
        </w:rPr>
        <w:t xml:space="preserve">time. </w:t>
      </w:r>
      <w:r w:rsidR="005D39C3" w:rsidRPr="001313C3">
        <w:rPr>
          <w:rFonts w:cs="Arial"/>
        </w:rPr>
        <w:t>We are very grateful to be able to continue to provide free healthy breakfasts and free soup and sandwich</w:t>
      </w:r>
      <w:r w:rsidR="00617EBE" w:rsidRPr="001313C3">
        <w:rPr>
          <w:rFonts w:cs="Arial"/>
        </w:rPr>
        <w:t xml:space="preserve">, </w:t>
      </w:r>
      <w:r w:rsidR="00262833" w:rsidRPr="001313C3">
        <w:rPr>
          <w:rFonts w:cs="Arial"/>
        </w:rPr>
        <w:t>with the financial support of the South Lanarkshire College Foundation</w:t>
      </w:r>
      <w:r w:rsidRPr="001313C3">
        <w:rPr>
          <w:rFonts w:cs="Arial"/>
        </w:rPr>
        <w:t>, to our students</w:t>
      </w:r>
      <w:r w:rsidR="005D39C3" w:rsidRPr="001313C3">
        <w:rPr>
          <w:rFonts w:cs="Arial"/>
        </w:rPr>
        <w:t xml:space="preserve">.  The </w:t>
      </w:r>
      <w:r w:rsidR="00262833" w:rsidRPr="001313C3">
        <w:rPr>
          <w:rFonts w:cs="Arial"/>
        </w:rPr>
        <w:t>SA</w:t>
      </w:r>
      <w:r w:rsidR="00617EBE" w:rsidRPr="001313C3">
        <w:rPr>
          <w:rFonts w:cs="Arial"/>
        </w:rPr>
        <w:t xml:space="preserve"> </w:t>
      </w:r>
      <w:r w:rsidR="005D39C3" w:rsidRPr="001313C3">
        <w:rPr>
          <w:rFonts w:cs="Arial"/>
        </w:rPr>
        <w:t>looks forward to working with our new supplier Aramark to continue d</w:t>
      </w:r>
      <w:r w:rsidR="00617EBE" w:rsidRPr="001313C3">
        <w:rPr>
          <w:rFonts w:cs="Arial"/>
        </w:rPr>
        <w:t xml:space="preserve">elivering </w:t>
      </w:r>
      <w:r w:rsidRPr="001313C3">
        <w:rPr>
          <w:rFonts w:cs="Arial"/>
        </w:rPr>
        <w:t>this important initiative to our</w:t>
      </w:r>
      <w:r w:rsidR="00617EBE" w:rsidRPr="001313C3">
        <w:rPr>
          <w:rFonts w:cs="Arial"/>
        </w:rPr>
        <w:t xml:space="preserve"> students on select</w:t>
      </w:r>
      <w:r w:rsidR="007B32E9" w:rsidRPr="001313C3">
        <w:rPr>
          <w:rFonts w:cs="Arial"/>
        </w:rPr>
        <w:t>ed</w:t>
      </w:r>
      <w:r w:rsidR="00617EBE" w:rsidRPr="001313C3">
        <w:rPr>
          <w:rFonts w:cs="Arial"/>
        </w:rPr>
        <w:t xml:space="preserve"> days </w:t>
      </w:r>
      <w:r w:rsidR="007B32E9" w:rsidRPr="001313C3">
        <w:rPr>
          <w:rFonts w:cs="Arial"/>
        </w:rPr>
        <w:t>each week</w:t>
      </w:r>
      <w:r w:rsidR="00617EBE" w:rsidRPr="001313C3">
        <w:rPr>
          <w:rFonts w:cs="Arial"/>
        </w:rPr>
        <w:t xml:space="preserve">. </w:t>
      </w:r>
    </w:p>
    <w:p w14:paraId="3E01347C" w14:textId="41650BBE" w:rsidR="007B32E9" w:rsidRPr="001313C3" w:rsidRDefault="007B32E9" w:rsidP="004A68E3">
      <w:pPr>
        <w:jc w:val="both"/>
        <w:rPr>
          <w:rFonts w:cs="Arial"/>
        </w:rPr>
      </w:pPr>
    </w:p>
    <w:p w14:paraId="61CB1868" w14:textId="4A75E341" w:rsidR="007B32E9" w:rsidRPr="001313C3" w:rsidRDefault="001313C3" w:rsidP="004A68E3">
      <w:pPr>
        <w:jc w:val="both"/>
        <w:rPr>
          <w:rFonts w:cs="Arial"/>
        </w:rPr>
      </w:pPr>
      <w:r w:rsidRPr="001313C3">
        <w:rPr>
          <w:rFonts w:cs="Arial"/>
        </w:rPr>
        <w:t xml:space="preserve">We are also committed to continuing with our </w:t>
      </w:r>
      <w:r w:rsidR="00617EBE" w:rsidRPr="001313C3">
        <w:rPr>
          <w:rFonts w:cs="Arial"/>
        </w:rPr>
        <w:t xml:space="preserve">food </w:t>
      </w:r>
      <w:r w:rsidR="007B32E9" w:rsidRPr="001313C3">
        <w:rPr>
          <w:rFonts w:cs="Arial"/>
        </w:rPr>
        <w:t>l</w:t>
      </w:r>
      <w:r w:rsidR="00617EBE" w:rsidRPr="001313C3">
        <w:rPr>
          <w:rFonts w:cs="Arial"/>
        </w:rPr>
        <w:t>arder</w:t>
      </w:r>
      <w:r w:rsidR="007B32E9" w:rsidRPr="001313C3">
        <w:rPr>
          <w:rFonts w:cs="Arial"/>
        </w:rPr>
        <w:t xml:space="preserve"> for students</w:t>
      </w:r>
      <w:r w:rsidRPr="001313C3">
        <w:rPr>
          <w:rFonts w:cs="Arial"/>
        </w:rPr>
        <w:t xml:space="preserve"> as it has provided a lifeline to some of our students facing financial distress.  They know they can access this much needed service by visiting the SA office whenever they need to.  </w:t>
      </w:r>
      <w:r w:rsidR="007B32E9" w:rsidRPr="001313C3">
        <w:rPr>
          <w:rFonts w:cs="Arial"/>
        </w:rPr>
        <w:t xml:space="preserve">Located </w:t>
      </w:r>
      <w:r w:rsidR="00617EBE" w:rsidRPr="001313C3">
        <w:rPr>
          <w:rFonts w:cs="Arial"/>
        </w:rPr>
        <w:t xml:space="preserve">within the Student Association </w:t>
      </w:r>
      <w:r w:rsidR="00262833" w:rsidRPr="001313C3">
        <w:rPr>
          <w:rFonts w:cs="Arial"/>
        </w:rPr>
        <w:t>O</w:t>
      </w:r>
      <w:r w:rsidR="00617EBE" w:rsidRPr="001313C3">
        <w:rPr>
          <w:rFonts w:cs="Arial"/>
        </w:rPr>
        <w:t>ffice</w:t>
      </w:r>
      <w:r w:rsidR="007B32E9" w:rsidRPr="001313C3">
        <w:rPr>
          <w:rFonts w:cs="Arial"/>
        </w:rPr>
        <w:t xml:space="preserve"> s</w:t>
      </w:r>
      <w:r w:rsidR="00617EBE" w:rsidRPr="001313C3">
        <w:rPr>
          <w:rFonts w:cs="Arial"/>
        </w:rPr>
        <w:t xml:space="preserve">tudents can come in anytime and take whatever they need, including food and toiletries. In the larder, we also provide free stationary such as notebooks and binders. </w:t>
      </w:r>
      <w:r w:rsidR="007B32E9" w:rsidRPr="001313C3">
        <w:rPr>
          <w:rFonts w:cs="Arial"/>
        </w:rPr>
        <w:t xml:space="preserve"> </w:t>
      </w:r>
    </w:p>
    <w:p w14:paraId="2E255C80" w14:textId="04B563E8" w:rsidR="001313C3" w:rsidRDefault="001313C3" w:rsidP="004A68E3">
      <w:pPr>
        <w:jc w:val="both"/>
        <w:rPr>
          <w:rFonts w:cs="Arial"/>
          <w:color w:val="FF0000"/>
        </w:rPr>
      </w:pPr>
    </w:p>
    <w:p w14:paraId="4DF8FB86" w14:textId="6BB2E371" w:rsidR="00EB6B96" w:rsidRDefault="00EB6B96" w:rsidP="004A68E3">
      <w:pPr>
        <w:jc w:val="both"/>
        <w:rPr>
          <w:rFonts w:cs="Arial"/>
          <w:color w:val="000000" w:themeColor="text1"/>
        </w:rPr>
      </w:pPr>
      <w:r w:rsidRPr="00EB6B96">
        <w:rPr>
          <w:rFonts w:cs="Arial"/>
          <w:color w:val="000000" w:themeColor="text1"/>
        </w:rPr>
        <w:t xml:space="preserve">Reminders </w:t>
      </w:r>
      <w:r w:rsidR="001313C3">
        <w:rPr>
          <w:rFonts w:cs="Arial"/>
          <w:color w:val="000000" w:themeColor="text1"/>
        </w:rPr>
        <w:t xml:space="preserve">of how to access both initiatives are shared </w:t>
      </w:r>
      <w:r w:rsidRPr="00EB6B96">
        <w:rPr>
          <w:rFonts w:cs="Arial"/>
          <w:color w:val="000000" w:themeColor="text1"/>
        </w:rPr>
        <w:t xml:space="preserve">across </w:t>
      </w:r>
      <w:r>
        <w:rPr>
          <w:rFonts w:cs="Arial"/>
          <w:color w:val="000000" w:themeColor="text1"/>
        </w:rPr>
        <w:t>our social media channels, SA newsletter and on physical posters across campus.</w:t>
      </w:r>
      <w:r w:rsidR="00390671">
        <w:rPr>
          <w:rFonts w:cs="Arial"/>
          <w:color w:val="000000" w:themeColor="text1"/>
        </w:rPr>
        <w:t xml:space="preserve">  </w:t>
      </w:r>
    </w:p>
    <w:p w14:paraId="6EA75440" w14:textId="0735CE34" w:rsidR="001313C3" w:rsidRDefault="00A50E74" w:rsidP="004A68E3">
      <w:pPr>
        <w:jc w:val="both"/>
        <w:rPr>
          <w:rFonts w:cs="Arial"/>
          <w:color w:val="000000" w:themeColor="text1"/>
        </w:rPr>
      </w:pPr>
      <w:r w:rsidRPr="001313C3">
        <w:rPr>
          <w:rFonts w:eastAsia="Times New Roman"/>
          <w:noProof/>
        </w:rPr>
        <w:drawing>
          <wp:anchor distT="0" distB="0" distL="114300" distR="114300" simplePos="0" relativeHeight="251707392" behindDoc="0" locked="0" layoutInCell="1" allowOverlap="1" wp14:anchorId="699429DF" wp14:editId="19277F65">
            <wp:simplePos x="0" y="0"/>
            <wp:positionH relativeFrom="margin">
              <wp:posOffset>3037840</wp:posOffset>
            </wp:positionH>
            <wp:positionV relativeFrom="paragraph">
              <wp:posOffset>226060</wp:posOffset>
            </wp:positionV>
            <wp:extent cx="2600325" cy="2600325"/>
            <wp:effectExtent l="0" t="0" r="9525" b="9525"/>
            <wp:wrapSquare wrapText="bothSides"/>
            <wp:docPr id="10" name="Picture 1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246A">
        <w:rPr>
          <w:rFonts w:eastAsia="Times New Roman"/>
          <w:noProof/>
          <w:color w:val="FF0000"/>
        </w:rPr>
        <w:drawing>
          <wp:anchor distT="0" distB="0" distL="114300" distR="114300" simplePos="0" relativeHeight="251703296" behindDoc="0" locked="0" layoutInCell="1" allowOverlap="1" wp14:anchorId="0E39039E" wp14:editId="10EC2AB3">
            <wp:simplePos x="0" y="0"/>
            <wp:positionH relativeFrom="margin">
              <wp:posOffset>275590</wp:posOffset>
            </wp:positionH>
            <wp:positionV relativeFrom="paragraph">
              <wp:posOffset>188595</wp:posOffset>
            </wp:positionV>
            <wp:extent cx="2677795" cy="2667000"/>
            <wp:effectExtent l="0" t="0" r="8255" b="0"/>
            <wp:wrapSquare wrapText="bothSides"/>
            <wp:docPr id="11" name="Picture 11" descr="A picture containing text, dish,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dish, vegetabl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7795"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644B6C" w14:textId="34DB17C1" w:rsidR="001313C3" w:rsidRDefault="001313C3" w:rsidP="004A68E3">
      <w:pPr>
        <w:jc w:val="both"/>
        <w:rPr>
          <w:rFonts w:cs="Arial"/>
          <w:color w:val="000000" w:themeColor="text1"/>
        </w:rPr>
      </w:pPr>
    </w:p>
    <w:p w14:paraId="068E2161" w14:textId="5AA1AE76" w:rsidR="001313C3" w:rsidRDefault="001313C3" w:rsidP="004A68E3">
      <w:pPr>
        <w:jc w:val="both"/>
        <w:rPr>
          <w:rFonts w:cs="Arial"/>
          <w:color w:val="000000" w:themeColor="text1"/>
        </w:rPr>
      </w:pPr>
    </w:p>
    <w:p w14:paraId="303226F1" w14:textId="20A1888F" w:rsidR="001313C3" w:rsidRDefault="001313C3" w:rsidP="004A68E3">
      <w:pPr>
        <w:jc w:val="both"/>
        <w:rPr>
          <w:rFonts w:cs="Arial"/>
          <w:color w:val="000000" w:themeColor="text1"/>
        </w:rPr>
      </w:pPr>
    </w:p>
    <w:p w14:paraId="74AD6526" w14:textId="5F8F21FB" w:rsidR="001313C3" w:rsidRDefault="001313C3" w:rsidP="004A68E3">
      <w:pPr>
        <w:jc w:val="both"/>
        <w:rPr>
          <w:rFonts w:cs="Arial"/>
          <w:color w:val="000000" w:themeColor="text1"/>
        </w:rPr>
      </w:pPr>
    </w:p>
    <w:p w14:paraId="301ECAE3" w14:textId="482DAE76" w:rsidR="001313C3" w:rsidRDefault="001313C3" w:rsidP="004A68E3">
      <w:pPr>
        <w:jc w:val="both"/>
        <w:rPr>
          <w:rFonts w:cs="Arial"/>
          <w:color w:val="000000" w:themeColor="text1"/>
        </w:rPr>
      </w:pPr>
    </w:p>
    <w:p w14:paraId="4F630EC3" w14:textId="3851165A" w:rsidR="006E3AF7" w:rsidRPr="00484160" w:rsidRDefault="006E3AF7" w:rsidP="006E3AF7">
      <w:pPr>
        <w:pStyle w:val="Heading1"/>
        <w:rPr>
          <w:u w:val="single"/>
        </w:rPr>
      </w:pPr>
      <w:bookmarkStart w:id="5" w:name="_Toc179965448"/>
      <w:r>
        <w:rPr>
          <w:u w:val="single"/>
        </w:rPr>
        <w:lastRenderedPageBreak/>
        <w:t>Student Officer Elections</w:t>
      </w:r>
      <w:bookmarkEnd w:id="5"/>
    </w:p>
    <w:p w14:paraId="57972BCE" w14:textId="2408EAD6" w:rsidR="00D658C0" w:rsidRPr="00FC7A54" w:rsidRDefault="00D658C0" w:rsidP="00D658C0">
      <w:pPr>
        <w:rPr>
          <w:color w:val="000000" w:themeColor="text1"/>
        </w:rPr>
      </w:pPr>
    </w:p>
    <w:p w14:paraId="16C67929" w14:textId="71E795B7" w:rsidR="00D658C0" w:rsidRPr="00FC7A54" w:rsidRDefault="00D658C0" w:rsidP="003B7A68">
      <w:pPr>
        <w:jc w:val="both"/>
        <w:rPr>
          <w:color w:val="000000" w:themeColor="text1"/>
        </w:rPr>
      </w:pPr>
      <w:r w:rsidRPr="00FC7A54">
        <w:rPr>
          <w:color w:val="000000" w:themeColor="text1"/>
        </w:rPr>
        <w:t>We recently held election</w:t>
      </w:r>
      <w:r w:rsidR="00F139FA" w:rsidRPr="00FC7A54">
        <w:rPr>
          <w:color w:val="000000" w:themeColor="text1"/>
        </w:rPr>
        <w:t>s</w:t>
      </w:r>
      <w:r w:rsidRPr="00FC7A54">
        <w:rPr>
          <w:color w:val="000000" w:themeColor="text1"/>
        </w:rPr>
        <w:t xml:space="preserve"> </w:t>
      </w:r>
      <w:r w:rsidR="001842EB" w:rsidRPr="00FC7A54">
        <w:rPr>
          <w:color w:val="000000" w:themeColor="text1"/>
        </w:rPr>
        <w:t>for</w:t>
      </w:r>
      <w:r w:rsidRPr="00FC7A54">
        <w:rPr>
          <w:color w:val="000000" w:themeColor="text1"/>
        </w:rPr>
        <w:t xml:space="preserve"> Student Officers</w:t>
      </w:r>
      <w:r w:rsidR="00646052" w:rsidRPr="00FC7A54">
        <w:rPr>
          <w:color w:val="000000" w:themeColor="text1"/>
        </w:rPr>
        <w:t xml:space="preserve"> </w:t>
      </w:r>
      <w:r w:rsidR="00F05484" w:rsidRPr="00FC7A54">
        <w:rPr>
          <w:color w:val="000000" w:themeColor="text1"/>
        </w:rPr>
        <w:t xml:space="preserve">which make up the </w:t>
      </w:r>
      <w:r w:rsidR="006E2D3A" w:rsidRPr="00FC7A54">
        <w:rPr>
          <w:color w:val="000000" w:themeColor="text1"/>
        </w:rPr>
        <w:t xml:space="preserve">wider </w:t>
      </w:r>
      <w:r w:rsidR="00F05484" w:rsidRPr="00FC7A54">
        <w:rPr>
          <w:color w:val="000000" w:themeColor="text1"/>
        </w:rPr>
        <w:t>SA E</w:t>
      </w:r>
      <w:r w:rsidR="00646052" w:rsidRPr="00FC7A54">
        <w:rPr>
          <w:color w:val="000000" w:themeColor="text1"/>
        </w:rPr>
        <w:t xml:space="preserve">xecutive </w:t>
      </w:r>
      <w:r w:rsidR="00F05484" w:rsidRPr="00FC7A54">
        <w:rPr>
          <w:color w:val="000000" w:themeColor="text1"/>
        </w:rPr>
        <w:t>t</w:t>
      </w:r>
      <w:r w:rsidR="00646052" w:rsidRPr="00FC7A54">
        <w:rPr>
          <w:color w:val="000000" w:themeColor="text1"/>
        </w:rPr>
        <w:t>eam</w:t>
      </w:r>
      <w:r w:rsidRPr="00FC7A54">
        <w:rPr>
          <w:color w:val="000000" w:themeColor="text1"/>
        </w:rPr>
        <w:t xml:space="preserve">. </w:t>
      </w:r>
      <w:r w:rsidR="00FC7A54" w:rsidRPr="00FC7A54">
        <w:rPr>
          <w:color w:val="000000" w:themeColor="text1"/>
        </w:rPr>
        <w:t xml:space="preserve"> We </w:t>
      </w:r>
      <w:r w:rsidR="00856E6E">
        <w:rPr>
          <w:color w:val="000000" w:themeColor="text1"/>
        </w:rPr>
        <w:t xml:space="preserve">are delighted to announce that seven </w:t>
      </w:r>
      <w:r w:rsidR="00FC7A54" w:rsidRPr="00FC7A54">
        <w:rPr>
          <w:color w:val="000000" w:themeColor="text1"/>
        </w:rPr>
        <w:t>students appl</w:t>
      </w:r>
      <w:r w:rsidR="00856E6E">
        <w:rPr>
          <w:color w:val="000000" w:themeColor="text1"/>
        </w:rPr>
        <w:t>ied</w:t>
      </w:r>
      <w:r w:rsidR="00FC7A54" w:rsidRPr="00FC7A54">
        <w:rPr>
          <w:color w:val="000000" w:themeColor="text1"/>
        </w:rPr>
        <w:t xml:space="preserve"> for the role of Student Officers</w:t>
      </w:r>
      <w:r w:rsidR="00856E6E">
        <w:rPr>
          <w:color w:val="000000" w:themeColor="text1"/>
        </w:rPr>
        <w:t>,</w:t>
      </w:r>
      <w:r w:rsidR="00FC7A54" w:rsidRPr="00FC7A54">
        <w:rPr>
          <w:color w:val="000000" w:themeColor="text1"/>
        </w:rPr>
        <w:t xml:space="preserve"> with all the candidates now having been voted in by students.  </w:t>
      </w:r>
      <w:r w:rsidR="003A1AF3" w:rsidRPr="00FC7A54">
        <w:rPr>
          <w:color w:val="000000" w:themeColor="text1"/>
        </w:rPr>
        <w:t xml:space="preserve">We </w:t>
      </w:r>
      <w:r w:rsidRPr="00FC7A54">
        <w:rPr>
          <w:color w:val="000000" w:themeColor="text1"/>
        </w:rPr>
        <w:t xml:space="preserve">are currently planning </w:t>
      </w:r>
      <w:r w:rsidR="003A1AF3" w:rsidRPr="00FC7A54">
        <w:rPr>
          <w:color w:val="000000" w:themeColor="text1"/>
        </w:rPr>
        <w:t>our f</w:t>
      </w:r>
      <w:r w:rsidR="001842EB" w:rsidRPr="00FC7A54">
        <w:rPr>
          <w:color w:val="000000" w:themeColor="text1"/>
        </w:rPr>
        <w:t>irst</w:t>
      </w:r>
      <w:r w:rsidRPr="00FC7A54">
        <w:rPr>
          <w:color w:val="000000" w:themeColor="text1"/>
        </w:rPr>
        <w:t xml:space="preserve"> </w:t>
      </w:r>
      <w:r w:rsidR="009B5B1E" w:rsidRPr="00FC7A54">
        <w:rPr>
          <w:color w:val="000000" w:themeColor="text1"/>
        </w:rPr>
        <w:t>Executive Committee meeting in the next few weeks to discuss</w:t>
      </w:r>
      <w:r w:rsidRPr="00FC7A54">
        <w:rPr>
          <w:color w:val="000000" w:themeColor="text1"/>
        </w:rPr>
        <w:t xml:space="preserve"> their availability, areas of responsibility and ideas that they may have. </w:t>
      </w:r>
      <w:r w:rsidR="00FC7A54" w:rsidRPr="00FC7A54">
        <w:rPr>
          <w:color w:val="000000" w:themeColor="text1"/>
        </w:rPr>
        <w:t xml:space="preserve">  </w:t>
      </w:r>
    </w:p>
    <w:p w14:paraId="280506A4" w14:textId="001F05C1" w:rsidR="003B7A68" w:rsidRPr="00FC7A54" w:rsidRDefault="003B7A68" w:rsidP="003B7A68">
      <w:pPr>
        <w:jc w:val="both"/>
        <w:rPr>
          <w:color w:val="000000" w:themeColor="text1"/>
        </w:rPr>
      </w:pPr>
    </w:p>
    <w:p w14:paraId="5722D337" w14:textId="601B66D4" w:rsidR="00D658C0" w:rsidRPr="00FC7A54" w:rsidRDefault="00C1023A" w:rsidP="003B7A68">
      <w:pPr>
        <w:jc w:val="both"/>
        <w:rPr>
          <w:color w:val="000000" w:themeColor="text1"/>
        </w:rPr>
      </w:pPr>
      <w:r w:rsidRPr="00FC7A54">
        <w:rPr>
          <w:color w:val="000000" w:themeColor="text1"/>
        </w:rPr>
        <w:t>A</w:t>
      </w:r>
      <w:r>
        <w:rPr>
          <w:color w:val="000000" w:themeColor="text1"/>
        </w:rPr>
        <w:t>lso,</w:t>
      </w:r>
      <w:r w:rsidR="00856E6E">
        <w:rPr>
          <w:color w:val="000000" w:themeColor="text1"/>
        </w:rPr>
        <w:t xml:space="preserve"> at this time of </w:t>
      </w:r>
      <w:r w:rsidR="006E2D3A" w:rsidRPr="00FC7A54">
        <w:rPr>
          <w:color w:val="000000" w:themeColor="text1"/>
        </w:rPr>
        <w:t>the academic year</w:t>
      </w:r>
      <w:r w:rsidR="00F9395C">
        <w:rPr>
          <w:color w:val="000000" w:themeColor="text1"/>
        </w:rPr>
        <w:t>,</w:t>
      </w:r>
      <w:r w:rsidR="006E2D3A" w:rsidRPr="00FC7A54">
        <w:rPr>
          <w:color w:val="000000" w:themeColor="text1"/>
        </w:rPr>
        <w:t xml:space="preserve"> d</w:t>
      </w:r>
      <w:r w:rsidR="0059012C" w:rsidRPr="00FC7A54">
        <w:rPr>
          <w:color w:val="000000" w:themeColor="text1"/>
        </w:rPr>
        <w:t xml:space="preserve">iscussions are underway with Course Tutors and </w:t>
      </w:r>
      <w:r w:rsidR="00A30E69" w:rsidRPr="00FC7A54">
        <w:rPr>
          <w:color w:val="000000" w:themeColor="text1"/>
        </w:rPr>
        <w:t xml:space="preserve">their </w:t>
      </w:r>
      <w:r w:rsidR="0059012C" w:rsidRPr="00FC7A54">
        <w:rPr>
          <w:color w:val="000000" w:themeColor="text1"/>
        </w:rPr>
        <w:t xml:space="preserve">class groups to </w:t>
      </w:r>
      <w:r w:rsidR="00A30E69" w:rsidRPr="00FC7A54">
        <w:rPr>
          <w:color w:val="000000" w:themeColor="text1"/>
        </w:rPr>
        <w:t xml:space="preserve">appoint </w:t>
      </w:r>
      <w:r w:rsidR="00CD46F0" w:rsidRPr="00FC7A54">
        <w:rPr>
          <w:color w:val="000000" w:themeColor="text1"/>
        </w:rPr>
        <w:t>a Class Representative</w:t>
      </w:r>
      <w:r w:rsidR="00F75F92" w:rsidRPr="00FC7A54">
        <w:rPr>
          <w:color w:val="000000" w:themeColor="text1"/>
        </w:rPr>
        <w:t xml:space="preserve">. </w:t>
      </w:r>
      <w:r w:rsidR="00CD46F0" w:rsidRPr="00FC7A54">
        <w:rPr>
          <w:color w:val="000000" w:themeColor="text1"/>
        </w:rPr>
        <w:t xml:space="preserve">This is a key role </w:t>
      </w:r>
      <w:r w:rsidR="007D595F" w:rsidRPr="00FC7A54">
        <w:rPr>
          <w:color w:val="000000" w:themeColor="text1"/>
        </w:rPr>
        <w:t xml:space="preserve">and </w:t>
      </w:r>
      <w:r w:rsidR="000824D0" w:rsidRPr="00FC7A54">
        <w:rPr>
          <w:color w:val="000000" w:themeColor="text1"/>
        </w:rPr>
        <w:t>provides students</w:t>
      </w:r>
      <w:r w:rsidR="007D595F" w:rsidRPr="00FC7A54">
        <w:rPr>
          <w:color w:val="000000" w:themeColor="text1"/>
        </w:rPr>
        <w:t xml:space="preserve"> </w:t>
      </w:r>
      <w:r w:rsidR="00510892" w:rsidRPr="00FC7A54">
        <w:rPr>
          <w:color w:val="000000" w:themeColor="text1"/>
        </w:rPr>
        <w:t xml:space="preserve">with a strong voice </w:t>
      </w:r>
      <w:r w:rsidR="000824D0" w:rsidRPr="00FC7A54">
        <w:rPr>
          <w:color w:val="000000" w:themeColor="text1"/>
        </w:rPr>
        <w:t>to</w:t>
      </w:r>
      <w:r w:rsidR="00510892" w:rsidRPr="00FC7A54">
        <w:rPr>
          <w:color w:val="000000" w:themeColor="text1"/>
        </w:rPr>
        <w:t xml:space="preserve"> help contribute to </w:t>
      </w:r>
      <w:r w:rsidR="000824D0" w:rsidRPr="00FC7A54">
        <w:rPr>
          <w:color w:val="000000" w:themeColor="text1"/>
        </w:rPr>
        <w:t xml:space="preserve">decisions that can positively impact learning and teaching and the student experience.  </w:t>
      </w:r>
      <w:r w:rsidR="006B04FA" w:rsidRPr="00FC7A54">
        <w:rPr>
          <w:color w:val="000000" w:themeColor="text1"/>
        </w:rPr>
        <w:t xml:space="preserve">The Quality team, who </w:t>
      </w:r>
      <w:r w:rsidR="00CE4997" w:rsidRPr="00FC7A54">
        <w:rPr>
          <w:color w:val="000000" w:themeColor="text1"/>
        </w:rPr>
        <w:t>oversee</w:t>
      </w:r>
      <w:r w:rsidR="00F139FA" w:rsidRPr="00FC7A54">
        <w:rPr>
          <w:color w:val="000000" w:themeColor="text1"/>
        </w:rPr>
        <w:t xml:space="preserve"> </w:t>
      </w:r>
      <w:r w:rsidR="006B04FA" w:rsidRPr="00FC7A54">
        <w:rPr>
          <w:color w:val="000000" w:themeColor="text1"/>
        </w:rPr>
        <w:t>the Class Reps have a designated Teams page t</w:t>
      </w:r>
      <w:r w:rsidR="00C660A9" w:rsidRPr="00FC7A54">
        <w:rPr>
          <w:color w:val="000000" w:themeColor="text1"/>
        </w:rPr>
        <w:t>o</w:t>
      </w:r>
      <w:r w:rsidR="00CE4997" w:rsidRPr="00FC7A54">
        <w:rPr>
          <w:color w:val="000000" w:themeColor="text1"/>
        </w:rPr>
        <w:t xml:space="preserve"> support the Class Rep process.  </w:t>
      </w:r>
      <w:r w:rsidR="006B04FA" w:rsidRPr="00FC7A54">
        <w:rPr>
          <w:color w:val="000000" w:themeColor="text1"/>
        </w:rPr>
        <w:t xml:space="preserve"> </w:t>
      </w:r>
      <w:r w:rsidR="00CE4997" w:rsidRPr="00FC7A54">
        <w:rPr>
          <w:color w:val="000000" w:themeColor="text1"/>
        </w:rPr>
        <w:t>To ensure we continue to work in close partnership with Class Reps t</w:t>
      </w:r>
      <w:r w:rsidR="006B04FA" w:rsidRPr="00FC7A54">
        <w:rPr>
          <w:color w:val="000000" w:themeColor="text1"/>
        </w:rPr>
        <w:t xml:space="preserve">he SA have </w:t>
      </w:r>
      <w:r w:rsidR="00D658C0" w:rsidRPr="00FC7A54">
        <w:rPr>
          <w:color w:val="000000" w:themeColor="text1"/>
        </w:rPr>
        <w:t xml:space="preserve">a </w:t>
      </w:r>
      <w:r w:rsidR="00B2207B" w:rsidRPr="00FC7A54">
        <w:rPr>
          <w:color w:val="000000" w:themeColor="text1"/>
        </w:rPr>
        <w:t xml:space="preserve">dedicated SA </w:t>
      </w:r>
      <w:r w:rsidR="00D658C0" w:rsidRPr="00FC7A54">
        <w:rPr>
          <w:color w:val="000000" w:themeColor="text1"/>
        </w:rPr>
        <w:t xml:space="preserve">channel </w:t>
      </w:r>
      <w:r w:rsidR="00CE4997" w:rsidRPr="00FC7A54">
        <w:rPr>
          <w:color w:val="000000" w:themeColor="text1"/>
        </w:rPr>
        <w:t>within the T</w:t>
      </w:r>
      <w:r w:rsidR="00D658C0" w:rsidRPr="00FC7A54">
        <w:rPr>
          <w:color w:val="000000" w:themeColor="text1"/>
        </w:rPr>
        <w:t>eam</w:t>
      </w:r>
      <w:r>
        <w:rPr>
          <w:color w:val="000000" w:themeColor="text1"/>
        </w:rPr>
        <w:t>s</w:t>
      </w:r>
      <w:r w:rsidR="00D658C0" w:rsidRPr="00FC7A54">
        <w:rPr>
          <w:color w:val="000000" w:themeColor="text1"/>
        </w:rPr>
        <w:t xml:space="preserve"> page</w:t>
      </w:r>
      <w:r w:rsidR="00B2207B" w:rsidRPr="00FC7A54">
        <w:rPr>
          <w:color w:val="000000" w:themeColor="text1"/>
        </w:rPr>
        <w:t xml:space="preserve">.  </w:t>
      </w:r>
      <w:r w:rsidR="00D658C0" w:rsidRPr="00FC7A54">
        <w:rPr>
          <w:color w:val="000000" w:themeColor="text1"/>
        </w:rPr>
        <w:t xml:space="preserve">We </w:t>
      </w:r>
      <w:r w:rsidR="00945D63" w:rsidRPr="00FC7A54">
        <w:rPr>
          <w:color w:val="000000" w:themeColor="text1"/>
        </w:rPr>
        <w:t xml:space="preserve">are looking forward to attending the forthcoming Class Rep </w:t>
      </w:r>
      <w:r w:rsidR="00D658C0" w:rsidRPr="00FC7A54">
        <w:rPr>
          <w:color w:val="000000" w:themeColor="text1"/>
        </w:rPr>
        <w:t xml:space="preserve">training </w:t>
      </w:r>
      <w:r w:rsidR="00945D63" w:rsidRPr="00FC7A54">
        <w:rPr>
          <w:color w:val="000000" w:themeColor="text1"/>
        </w:rPr>
        <w:t xml:space="preserve">and supporting the Class Reps in their role. </w:t>
      </w:r>
    </w:p>
    <w:p w14:paraId="07BAF4F7" w14:textId="77777777" w:rsidR="009457CE" w:rsidRDefault="009457CE" w:rsidP="006A5530">
      <w:pPr>
        <w:jc w:val="both"/>
        <w:rPr>
          <w:color w:val="FF0000"/>
        </w:rPr>
      </w:pPr>
      <w:bookmarkStart w:id="6" w:name="_Toc80194581"/>
      <w:bookmarkEnd w:id="6"/>
    </w:p>
    <w:p w14:paraId="64BA8367" w14:textId="409480E6" w:rsidR="00EE7717" w:rsidRPr="00FB5BBD" w:rsidRDefault="00D808E5" w:rsidP="00EE7717">
      <w:pPr>
        <w:pStyle w:val="Heading1"/>
        <w:jc w:val="both"/>
        <w:rPr>
          <w:color w:val="auto"/>
          <w:u w:val="single"/>
        </w:rPr>
      </w:pPr>
      <w:bookmarkStart w:id="7" w:name="_Toc179965449"/>
      <w:r w:rsidRPr="00FB5BBD">
        <w:rPr>
          <w:color w:val="auto"/>
          <w:u w:val="single"/>
        </w:rPr>
        <w:t xml:space="preserve">Student Mental Health </w:t>
      </w:r>
      <w:r w:rsidR="00C54B3D" w:rsidRPr="00FB5BBD">
        <w:rPr>
          <w:color w:val="auto"/>
          <w:u w:val="single"/>
        </w:rPr>
        <w:t xml:space="preserve">Agreement </w:t>
      </w:r>
      <w:r w:rsidR="00A33D3E" w:rsidRPr="00FB5BBD">
        <w:rPr>
          <w:color w:val="auto"/>
          <w:u w:val="single"/>
        </w:rPr>
        <w:t>(SMHA)</w:t>
      </w:r>
      <w:bookmarkEnd w:id="7"/>
    </w:p>
    <w:p w14:paraId="5760E77E" w14:textId="77777777" w:rsidR="00EE7717" w:rsidRPr="00FB5BBD" w:rsidRDefault="00EE7717" w:rsidP="00EE7717"/>
    <w:p w14:paraId="0019D5B0" w14:textId="77777777" w:rsidR="00F9395C" w:rsidRDefault="006A2ECC" w:rsidP="0038539C">
      <w:pPr>
        <w:jc w:val="both"/>
      </w:pPr>
      <w:r w:rsidRPr="00FB5BBD">
        <w:t xml:space="preserve">The College and Student Association have both committed to signing up for the Student Mental Health Agreement in 2024, with a view to undertaking a further 2-year plan on how to best support student mental health.  </w:t>
      </w:r>
    </w:p>
    <w:p w14:paraId="536B1D8E" w14:textId="77777777" w:rsidR="00F9395C" w:rsidRDefault="00F9395C" w:rsidP="0038539C">
      <w:pPr>
        <w:jc w:val="both"/>
      </w:pPr>
    </w:p>
    <w:p w14:paraId="16124853" w14:textId="64A7F3B8" w:rsidR="00F9395C" w:rsidRDefault="006A2ECC" w:rsidP="0038539C">
      <w:pPr>
        <w:jc w:val="both"/>
      </w:pPr>
      <w:r w:rsidRPr="00FB5BBD">
        <w:t>The Student Mental Health Agreement is an initiative by Think Positive with the focus being to improve and promote student mental health support across Scotland.  A great deal of work has taken place over the last few years in partnership with Think Positive, with three key aims being the focus of the 2022-2024</w:t>
      </w:r>
      <w:r w:rsidR="00FB77A5" w:rsidRPr="00FB5BBD">
        <w:t xml:space="preserve">.  </w:t>
      </w:r>
      <w:r w:rsidR="00F9395C">
        <w:t>We will review these key aims</w:t>
      </w:r>
      <w:r w:rsidR="00C1023A">
        <w:t>,</w:t>
      </w:r>
      <w:r w:rsidR="00F9395C">
        <w:t xml:space="preserve"> and with the input of our student body</w:t>
      </w:r>
      <w:r w:rsidR="00C1023A">
        <w:t>,</w:t>
      </w:r>
      <w:r w:rsidR="00F9395C">
        <w:t xml:space="preserve"> will agree on what our key aims will be for 2024 onwards. </w:t>
      </w:r>
    </w:p>
    <w:p w14:paraId="3DC6C573" w14:textId="77777777" w:rsidR="00F9395C" w:rsidRDefault="00F9395C" w:rsidP="0038539C">
      <w:pPr>
        <w:jc w:val="both"/>
      </w:pPr>
    </w:p>
    <w:p w14:paraId="2447657F" w14:textId="4CF09E52" w:rsidR="006A2ECC" w:rsidRPr="00FB5BBD" w:rsidRDefault="00FB77A5" w:rsidP="0038539C">
      <w:pPr>
        <w:jc w:val="both"/>
      </w:pPr>
      <w:r w:rsidRPr="00FB5BBD">
        <w:t xml:space="preserve">Upcoming meetings are due to take place with Think Positive over the coming weeks to discuss next steps for driving this initiative forward. </w:t>
      </w:r>
      <w:r w:rsidR="006A2ECC" w:rsidRPr="00FB5BBD">
        <w:t xml:space="preserve"> </w:t>
      </w:r>
    </w:p>
    <w:p w14:paraId="37F595BE" w14:textId="77777777" w:rsidR="006A2ECC" w:rsidRDefault="006A2ECC" w:rsidP="00EE7717">
      <w:pPr>
        <w:rPr>
          <w:color w:val="FF0000"/>
        </w:rPr>
      </w:pPr>
    </w:p>
    <w:p w14:paraId="51350315" w14:textId="42256B6E" w:rsidR="005E05D3" w:rsidRPr="00484160" w:rsidRDefault="005E05D3" w:rsidP="005E05D3">
      <w:pPr>
        <w:pStyle w:val="Heading1"/>
        <w:rPr>
          <w:u w:val="single"/>
        </w:rPr>
      </w:pPr>
      <w:bookmarkStart w:id="8" w:name="_Toc179965450"/>
      <w:r>
        <w:rPr>
          <w:u w:val="single"/>
        </w:rPr>
        <w:t>STEM Event – Wednesday 9 October</w:t>
      </w:r>
      <w:bookmarkEnd w:id="8"/>
    </w:p>
    <w:p w14:paraId="74D704A4" w14:textId="7F71DCE7" w:rsidR="005E05D3" w:rsidRDefault="005E05D3" w:rsidP="00EE7717">
      <w:pPr>
        <w:rPr>
          <w:color w:val="FF0000"/>
        </w:rPr>
      </w:pPr>
    </w:p>
    <w:p w14:paraId="58E81525" w14:textId="76E23558" w:rsidR="00642FF8" w:rsidRDefault="00642FF8" w:rsidP="00642FF8">
      <w:pPr>
        <w:jc w:val="both"/>
      </w:pPr>
      <w:r>
        <w:t xml:space="preserve">The SA was delighted to take part in the annual STEM event at the College.  Organised in partnership with DYW, we enjoyed being part of the weekly planning meetings to ensure the event was another great success.  The event took place on </w:t>
      </w:r>
      <w:r w:rsidR="00D620F0">
        <w:t>9</w:t>
      </w:r>
      <w:r w:rsidRPr="00642FF8">
        <w:t xml:space="preserve"> October</w:t>
      </w:r>
      <w:r>
        <w:t xml:space="preserve"> and involved inviting over</w:t>
      </w:r>
      <w:r w:rsidRPr="00642FF8">
        <w:t xml:space="preserve"> 150 pupils, 14 teachers, and 38 employers </w:t>
      </w:r>
      <w:r>
        <w:t>(</w:t>
      </w:r>
      <w:r w:rsidRPr="00642FF8">
        <w:t>including 82 delegates</w:t>
      </w:r>
      <w:r>
        <w:t>) on campus!</w:t>
      </w:r>
      <w:r w:rsidR="005E3E2F">
        <w:t xml:space="preserve"> </w:t>
      </w:r>
      <w:r w:rsidRPr="00642FF8">
        <w:t xml:space="preserve"> The atmosphere in the building was </w:t>
      </w:r>
      <w:r>
        <w:t>fantastic</w:t>
      </w:r>
      <w:r w:rsidRPr="00642FF8">
        <w:t xml:space="preserve"> and </w:t>
      </w:r>
      <w:r w:rsidR="005E3E2F">
        <w:t>involved</w:t>
      </w:r>
      <w:r w:rsidRPr="00642FF8">
        <w:t xml:space="preserve"> a </w:t>
      </w:r>
      <w:r w:rsidR="005E3E2F">
        <w:t xml:space="preserve">huge </w:t>
      </w:r>
      <w:r w:rsidRPr="00642FF8">
        <w:t xml:space="preserve">cross-college effort. </w:t>
      </w:r>
    </w:p>
    <w:p w14:paraId="0040BE82" w14:textId="77777777" w:rsidR="00642FF8" w:rsidRDefault="00642FF8" w:rsidP="00642FF8">
      <w:pPr>
        <w:jc w:val="both"/>
      </w:pPr>
    </w:p>
    <w:p w14:paraId="7DCA8EEE" w14:textId="76BE4BBC" w:rsidR="00642FF8" w:rsidRDefault="00642FF8" w:rsidP="00642FF8">
      <w:pPr>
        <w:jc w:val="both"/>
      </w:pPr>
      <w:r>
        <w:t xml:space="preserve">Both the SA President and Vice President took part </w:t>
      </w:r>
      <w:r w:rsidR="005E3E2F">
        <w:t>on the day</w:t>
      </w:r>
      <w:r>
        <w:t xml:space="preserve"> as Student Ambassadors with duties involving organising the buses arriving </w:t>
      </w:r>
      <w:r w:rsidR="005E3E2F">
        <w:t>during</w:t>
      </w:r>
      <w:r>
        <w:t xml:space="preserve"> the morning, welcoming pupils, teachers and exhibitors, showing pupils and teachers around all the workshops and marketplace</w:t>
      </w:r>
      <w:r w:rsidR="005E3E2F">
        <w:t>,</w:t>
      </w:r>
      <w:r>
        <w:t xml:space="preserve"> before assisting them back to their school bus.  </w:t>
      </w:r>
    </w:p>
    <w:p w14:paraId="76F26A1C" w14:textId="3E10921D" w:rsidR="00642FF8" w:rsidRDefault="00642FF8" w:rsidP="00642FF8">
      <w:pPr>
        <w:jc w:val="both"/>
      </w:pPr>
      <w:r>
        <w:lastRenderedPageBreak/>
        <w:t xml:space="preserve">We would like to say a huge thank you </w:t>
      </w:r>
      <w:r w:rsidRPr="00642FF8">
        <w:t xml:space="preserve">to </w:t>
      </w:r>
      <w:r w:rsidR="00A465D6">
        <w:t xml:space="preserve">all </w:t>
      </w:r>
      <w:r w:rsidRPr="00642FF8">
        <w:t>our wonderful Student Ambassadors</w:t>
      </w:r>
      <w:r>
        <w:t xml:space="preserve">.  We had over 20 student volunteers </w:t>
      </w:r>
      <w:r w:rsidR="00A465D6">
        <w:t>taking</w:t>
      </w:r>
      <w:r>
        <w:t xml:space="preserve"> part in the event to </w:t>
      </w:r>
      <w:r w:rsidR="00A465D6">
        <w:t>en</w:t>
      </w:r>
      <w:r>
        <w:t xml:space="preserve">sure the pupils and teachers had a great time. Many of our student volunteers were from STEM subjects so they also had the chance to speak with the exhibitors, as well as tell pupils about what it’s like to study STEM at SLC.  The day wouldn’t be able to go ahead without our student volunteers and they all did a great job!  The feedback we have received </w:t>
      </w:r>
      <w:r w:rsidR="00A465D6">
        <w:t xml:space="preserve">from schools and exhibitors </w:t>
      </w:r>
      <w:r>
        <w:t xml:space="preserve">so far has been very positive with </w:t>
      </w:r>
      <w:proofErr w:type="gramStart"/>
      <w:r w:rsidR="00A465D6">
        <w:t>particular mention</w:t>
      </w:r>
      <w:proofErr w:type="gramEnd"/>
      <w:r w:rsidR="00A465D6">
        <w:t xml:space="preserve"> being made</w:t>
      </w:r>
      <w:r>
        <w:t xml:space="preserve"> of receiving a warm welcome from SLC staff and Student Ambassadors.  We will be arranging a thank you event for them where each student will receive a certificate from SLC and a voucher from DYW.</w:t>
      </w:r>
    </w:p>
    <w:p w14:paraId="582F2759" w14:textId="50BAE0FF" w:rsidR="00FB77A5" w:rsidRDefault="00FB77A5" w:rsidP="00FB77A5">
      <w:pPr>
        <w:rPr>
          <w:color w:val="FF0000"/>
        </w:rPr>
      </w:pPr>
    </w:p>
    <w:p w14:paraId="240569C9" w14:textId="49E40244" w:rsidR="00FB77A5" w:rsidRDefault="00FB77A5" w:rsidP="00FB77A5">
      <w:pPr>
        <w:pStyle w:val="Heading1"/>
        <w:rPr>
          <w:u w:val="single"/>
        </w:rPr>
      </w:pPr>
      <w:bookmarkStart w:id="9" w:name="_Toc179965451"/>
      <w:r>
        <w:rPr>
          <w:u w:val="single"/>
        </w:rPr>
        <w:t>World Mental Health Day – Thursday 10 October</w:t>
      </w:r>
      <w:bookmarkEnd w:id="9"/>
    </w:p>
    <w:p w14:paraId="750F3371" w14:textId="228A8AF3" w:rsidR="005B115D" w:rsidRDefault="005B115D" w:rsidP="005B115D"/>
    <w:p w14:paraId="7CFF70F0" w14:textId="1937CBF3" w:rsidR="008D4C24" w:rsidRDefault="008D4C24" w:rsidP="00AA5A5B">
      <w:r w:rsidRPr="008D4C24">
        <w:t xml:space="preserve">The SA hosted an informal chat session to highlight World Mental Health Day. </w:t>
      </w:r>
      <w:r>
        <w:t>S</w:t>
      </w:r>
      <w:r w:rsidRPr="008D4C24">
        <w:t xml:space="preserve">tudents were invited along to The Bistro over lunchtime for snacks and drinks. Our speaker, </w:t>
      </w:r>
      <w:r>
        <w:t xml:space="preserve">fellow student </w:t>
      </w:r>
      <w:r w:rsidRPr="008D4C24">
        <w:t>Ross, got the chat going with an introductory talk showing his passion for talking about mental health</w:t>
      </w:r>
      <w:r w:rsidR="00AA5A5B">
        <w:t>.</w:t>
      </w:r>
      <w:r w:rsidRPr="008D4C24">
        <w:t xml:space="preserve"> </w:t>
      </w:r>
      <w:r w:rsidR="00AA5A5B">
        <w:t xml:space="preserve"> </w:t>
      </w:r>
      <w:r w:rsidRPr="008D4C24">
        <w:t xml:space="preserve">There were various information and support leaflets with ideas on how to spot stress triggers and signs and ways to manage these. </w:t>
      </w:r>
      <w:r>
        <w:t xml:space="preserve">A member of the Guidance and Support team was also in attendance to highlight about the College’s counselling and support services.  </w:t>
      </w:r>
      <w:r w:rsidRPr="008D4C24">
        <w:t xml:space="preserve">Ice-breakers were a lot of fun and helped get everyone relaxed and in the mood for a chat. </w:t>
      </w:r>
    </w:p>
    <w:p w14:paraId="097A8613" w14:textId="77777777" w:rsidR="008D4C24" w:rsidRDefault="008D4C24" w:rsidP="0038539C">
      <w:pPr>
        <w:jc w:val="both"/>
      </w:pPr>
    </w:p>
    <w:p w14:paraId="1947C2DB" w14:textId="40F7A761" w:rsidR="005B115D" w:rsidRDefault="008D4C24" w:rsidP="0038539C">
      <w:pPr>
        <w:jc w:val="both"/>
      </w:pPr>
      <w:r>
        <w:t xml:space="preserve">To continue to support student mental health, the SA is organising a </w:t>
      </w:r>
      <w:r w:rsidRPr="008D4C24">
        <w:t xml:space="preserve">Monday </w:t>
      </w:r>
      <w:r>
        <w:t>M</w:t>
      </w:r>
      <w:r w:rsidRPr="008D4C24">
        <w:t xml:space="preserve">indfulness </w:t>
      </w:r>
      <w:r>
        <w:t>L</w:t>
      </w:r>
      <w:r w:rsidRPr="008D4C24">
        <w:t xml:space="preserve">unchtime Colouring Club </w:t>
      </w:r>
      <w:r w:rsidR="003E6145">
        <w:t xml:space="preserve">running from </w:t>
      </w:r>
      <w:r w:rsidRPr="008D4C24">
        <w:t xml:space="preserve">21 Oct until 16 Dec. </w:t>
      </w:r>
      <w:r w:rsidR="003E6145">
        <w:t xml:space="preserve">Located in the </w:t>
      </w:r>
      <w:r w:rsidRPr="008D4C24">
        <w:t xml:space="preserve">Library </w:t>
      </w:r>
      <w:r w:rsidR="003E6145">
        <w:t xml:space="preserve">Group </w:t>
      </w:r>
      <w:r w:rsidRPr="008D4C24">
        <w:t>Study Room</w:t>
      </w:r>
      <w:r w:rsidR="003E6145">
        <w:t>, we</w:t>
      </w:r>
      <w:r w:rsidR="00C1023A">
        <w:t xml:space="preserve"> wi</w:t>
      </w:r>
      <w:r w:rsidR="003E6145">
        <w:t xml:space="preserve">ll be providing a space for </w:t>
      </w:r>
      <w:r w:rsidRPr="008D4C24">
        <w:t>mindfulness</w:t>
      </w:r>
      <w:r w:rsidR="003E6145">
        <w:t xml:space="preserve"> and support</w:t>
      </w:r>
      <w:r w:rsidRPr="008D4C24">
        <w:t xml:space="preserve">. </w:t>
      </w:r>
      <w:r w:rsidR="003E6145">
        <w:t xml:space="preserve"> Activities will also be provided with wordsearches, </w:t>
      </w:r>
      <w:r w:rsidRPr="008D4C24">
        <w:t>word jumbles and colouring books and pencils</w:t>
      </w:r>
      <w:r w:rsidR="003E6145">
        <w:t xml:space="preserve"> being made available</w:t>
      </w:r>
      <w:r w:rsidRPr="008D4C24">
        <w:t xml:space="preserve">. </w:t>
      </w:r>
    </w:p>
    <w:p w14:paraId="54901693" w14:textId="647CABF6" w:rsidR="00C6507D" w:rsidRDefault="00C6507D" w:rsidP="005B115D"/>
    <w:p w14:paraId="561681B5" w14:textId="7BD9663A" w:rsidR="00C6507D" w:rsidRDefault="00C6507D" w:rsidP="005B115D"/>
    <w:p w14:paraId="104B26F2" w14:textId="1CFE27A8" w:rsidR="00C6507D" w:rsidRDefault="009A79FB" w:rsidP="005B115D">
      <w:pPr>
        <w:rPr>
          <w:noProof/>
        </w:rPr>
      </w:pPr>
      <w:r>
        <w:rPr>
          <w:noProof/>
        </w:rPr>
        <w:drawing>
          <wp:anchor distT="0" distB="0" distL="114300" distR="114300" simplePos="0" relativeHeight="251714560" behindDoc="0" locked="0" layoutInCell="1" allowOverlap="1" wp14:anchorId="1527D25B" wp14:editId="2B242242">
            <wp:simplePos x="0" y="0"/>
            <wp:positionH relativeFrom="margin">
              <wp:posOffset>19050</wp:posOffset>
            </wp:positionH>
            <wp:positionV relativeFrom="paragraph">
              <wp:posOffset>9525</wp:posOffset>
            </wp:positionV>
            <wp:extent cx="3067050" cy="2447925"/>
            <wp:effectExtent l="0" t="0" r="0" b="9525"/>
            <wp:wrapSquare wrapText="bothSides"/>
            <wp:docPr id="1146908695" name="Picture 14" descr="A group of people sitting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08695" name="Picture 14" descr="A group of people sitting in a circle&#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777" t="28154" r="3612" b="15751"/>
                    <a:stretch/>
                  </pic:blipFill>
                  <pic:spPr bwMode="auto">
                    <a:xfrm>
                      <a:off x="0" y="0"/>
                      <a:ext cx="3067050" cy="2447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196B4A95" wp14:editId="5D44085C">
            <wp:simplePos x="0" y="0"/>
            <wp:positionH relativeFrom="margin">
              <wp:posOffset>3209925</wp:posOffset>
            </wp:positionH>
            <wp:positionV relativeFrom="paragraph">
              <wp:posOffset>0</wp:posOffset>
            </wp:positionV>
            <wp:extent cx="3287395" cy="2469515"/>
            <wp:effectExtent l="0" t="0" r="8255" b="6985"/>
            <wp:wrapSquare wrapText="bothSides"/>
            <wp:docPr id="269615934" name="Picture 13"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15934" name="Picture 13" descr="A group of people standing in a roo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87395" cy="2469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51A653" w14:textId="227BB090" w:rsidR="00C6507D" w:rsidRDefault="00C6507D" w:rsidP="005B115D">
      <w:pPr>
        <w:rPr>
          <w:noProof/>
        </w:rPr>
      </w:pPr>
    </w:p>
    <w:p w14:paraId="388F6EB3" w14:textId="77777777" w:rsidR="00AA5A5B" w:rsidRDefault="00AA5A5B" w:rsidP="005B115D">
      <w:pPr>
        <w:rPr>
          <w:noProof/>
        </w:rPr>
      </w:pPr>
    </w:p>
    <w:p w14:paraId="5E61760A" w14:textId="3751EF22" w:rsidR="00C6507D" w:rsidRDefault="00C6507D" w:rsidP="005B115D"/>
    <w:p w14:paraId="6E80BE7D" w14:textId="77777777" w:rsidR="00C32214" w:rsidRPr="00484160" w:rsidRDefault="00C32214" w:rsidP="00C32214">
      <w:pPr>
        <w:pStyle w:val="Heading1"/>
        <w:rPr>
          <w:u w:val="single"/>
        </w:rPr>
      </w:pPr>
      <w:bookmarkStart w:id="10" w:name="_Toc179965452"/>
      <w:r>
        <w:rPr>
          <w:u w:val="single"/>
        </w:rPr>
        <w:lastRenderedPageBreak/>
        <w:t>Litter Picking Event and General Activities</w:t>
      </w:r>
      <w:bookmarkEnd w:id="10"/>
    </w:p>
    <w:p w14:paraId="5C18B1BA" w14:textId="77777777" w:rsidR="00C32214" w:rsidRDefault="00C32214" w:rsidP="00C32214">
      <w:pPr>
        <w:rPr>
          <w:color w:val="FF0000"/>
        </w:rPr>
      </w:pPr>
    </w:p>
    <w:p w14:paraId="3A671133" w14:textId="6871D76A" w:rsidR="00C32214" w:rsidRPr="00CC4F20" w:rsidRDefault="00C32214" w:rsidP="00C32214">
      <w:pPr>
        <w:jc w:val="both"/>
      </w:pPr>
      <w:r>
        <w:rPr>
          <w:noProof/>
        </w:rPr>
        <w:drawing>
          <wp:anchor distT="0" distB="0" distL="114300" distR="114300" simplePos="0" relativeHeight="251730944" behindDoc="0" locked="0" layoutInCell="1" allowOverlap="1" wp14:anchorId="356F4A1C" wp14:editId="4D18C922">
            <wp:simplePos x="0" y="0"/>
            <wp:positionH relativeFrom="margin">
              <wp:posOffset>3609975</wp:posOffset>
            </wp:positionH>
            <wp:positionV relativeFrom="paragraph">
              <wp:posOffset>148590</wp:posOffset>
            </wp:positionV>
            <wp:extent cx="2783205" cy="3657600"/>
            <wp:effectExtent l="0" t="0" r="0" b="0"/>
            <wp:wrapSquare wrapText="bothSides"/>
            <wp:docPr id="219898125" name="Picture 16" descr="A group of eggs in a ca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98125" name="Picture 16" descr="A group of eggs in a cart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320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4F20">
        <w:t xml:space="preserve">The SA organised their first litter picking day of the academic year, with plans to collaborate with Biffa for their next one in the new year.  We were delighted to be supported by so many of our colleagues and students to help keep the campus clean and tidy.  Communications regarding recycling and using the new vaping bins have been included in our social media channels and student newsletter.  </w:t>
      </w:r>
    </w:p>
    <w:p w14:paraId="1F0BA932" w14:textId="77777777" w:rsidR="00C32214" w:rsidRPr="00CC4F20" w:rsidRDefault="00C32214" w:rsidP="00C32214">
      <w:pPr>
        <w:jc w:val="both"/>
      </w:pPr>
    </w:p>
    <w:p w14:paraId="1D66AA93" w14:textId="767F38F4" w:rsidR="00C32214" w:rsidRPr="00CC4F20" w:rsidRDefault="00C32214" w:rsidP="00C32214">
      <w:pPr>
        <w:jc w:val="both"/>
      </w:pPr>
      <w:r w:rsidRPr="00CC4F20">
        <w:t xml:space="preserve">Another activity we are keen to promote is the Egg Box Appeal run by </w:t>
      </w:r>
      <w:proofErr w:type="spellStart"/>
      <w:r w:rsidRPr="00CC4F20">
        <w:t>Refuweegee</w:t>
      </w:r>
      <w:proofErr w:type="spellEnd"/>
      <w:r w:rsidRPr="00CC4F20">
        <w:t xml:space="preserve">.  This initiative allows students to donate empty egg boxes into the SA office for </w:t>
      </w:r>
      <w:proofErr w:type="spellStart"/>
      <w:r w:rsidRPr="00CC4F20">
        <w:t>Refuweegee</w:t>
      </w:r>
      <w:proofErr w:type="spellEnd"/>
      <w:r w:rsidRPr="00CC4F20">
        <w:t xml:space="preserve"> to give to those in need.  They buy fresh eggs in bulk and providing egg boxes allows them to then distribute these out.</w:t>
      </w:r>
    </w:p>
    <w:p w14:paraId="06AA80DA" w14:textId="5A1093A5" w:rsidR="00C32214" w:rsidRPr="00CC4F20" w:rsidRDefault="00C32214" w:rsidP="00C32214">
      <w:pPr>
        <w:jc w:val="both"/>
      </w:pPr>
    </w:p>
    <w:p w14:paraId="561DEE8E" w14:textId="7CE077FF" w:rsidR="00C32214" w:rsidRPr="00CC4F20" w:rsidRDefault="00C32214" w:rsidP="00C32214">
      <w:pPr>
        <w:jc w:val="both"/>
      </w:pPr>
      <w:r w:rsidRPr="00CC4F20">
        <w:t xml:space="preserve">We collaborated with our Hospitality department to arrange for a donation of some beautiful crockery to the local foodbank, Loaves and Fishes.  We hope to have this delivered to them after the October week. </w:t>
      </w:r>
      <w:r>
        <w:t xml:space="preserve"> We also helped to promote the Hospitality team’s Coffee and Cake event and went along to connect with colleagues and students. </w:t>
      </w:r>
    </w:p>
    <w:p w14:paraId="5555A2BD" w14:textId="335BDDE5" w:rsidR="00C32214" w:rsidRPr="00CC4F20" w:rsidRDefault="00C32214" w:rsidP="00C32214">
      <w:pPr>
        <w:jc w:val="both"/>
      </w:pPr>
    </w:p>
    <w:p w14:paraId="51510EBE" w14:textId="53145BF7" w:rsidR="00C32214" w:rsidRPr="00CC4F20" w:rsidRDefault="00C32214" w:rsidP="00C32214">
      <w:pPr>
        <w:jc w:val="both"/>
      </w:pPr>
      <w:r w:rsidRPr="00CC4F20">
        <w:t xml:space="preserve">It’s been great collaborating with different departments, and we look forward to expanding on this over the coming year.  </w:t>
      </w:r>
    </w:p>
    <w:p w14:paraId="2DAF5FF3" w14:textId="6F4B4520" w:rsidR="00C32214" w:rsidRDefault="00C32214" w:rsidP="00C32214">
      <w:r>
        <w:rPr>
          <w:noProof/>
        </w:rPr>
        <w:drawing>
          <wp:anchor distT="0" distB="0" distL="114300" distR="114300" simplePos="0" relativeHeight="251729920" behindDoc="0" locked="0" layoutInCell="1" allowOverlap="1" wp14:anchorId="4A08A1E2" wp14:editId="03247A6D">
            <wp:simplePos x="0" y="0"/>
            <wp:positionH relativeFrom="margin">
              <wp:posOffset>209550</wp:posOffset>
            </wp:positionH>
            <wp:positionV relativeFrom="paragraph">
              <wp:posOffset>199390</wp:posOffset>
            </wp:positionV>
            <wp:extent cx="2933700" cy="2200275"/>
            <wp:effectExtent l="0" t="0" r="0" b="9525"/>
            <wp:wrapSquare wrapText="bothSides"/>
            <wp:docPr id="1941993922" name="Picture 11" descr="A group of people wearing reflective v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93922" name="Picture 11" descr="A group of people wearing reflective vest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179BD90B" wp14:editId="35A7D85F">
            <wp:simplePos x="0" y="0"/>
            <wp:positionH relativeFrom="margin">
              <wp:align>right</wp:align>
            </wp:positionH>
            <wp:positionV relativeFrom="paragraph">
              <wp:posOffset>167640</wp:posOffset>
            </wp:positionV>
            <wp:extent cx="2403475" cy="2190750"/>
            <wp:effectExtent l="0" t="0" r="0" b="0"/>
            <wp:wrapSquare wrapText="bothSides"/>
            <wp:docPr id="1880040620" name="Picture 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040620" name="Picture 9" descr="A group of people posing for a photo&#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1672" r="3089"/>
                    <a:stretch/>
                  </pic:blipFill>
                  <pic:spPr bwMode="auto">
                    <a:xfrm>
                      <a:off x="0" y="0"/>
                      <a:ext cx="2403475" cy="219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00A759" w14:textId="693FABE9" w:rsidR="00C32214" w:rsidRDefault="00C32214" w:rsidP="00C32214"/>
    <w:p w14:paraId="57207DBA" w14:textId="32F02D18" w:rsidR="00C32214" w:rsidRDefault="00C32214" w:rsidP="00C32214">
      <w:pPr>
        <w:rPr>
          <w:noProof/>
        </w:rPr>
      </w:pPr>
    </w:p>
    <w:p w14:paraId="0020D269" w14:textId="28A39CB5" w:rsidR="00C32214" w:rsidRDefault="00C32214" w:rsidP="00C32214"/>
    <w:p w14:paraId="0634A7CB" w14:textId="2224F124" w:rsidR="00C32214" w:rsidRDefault="00C32214" w:rsidP="00C32214"/>
    <w:p w14:paraId="2D15B937" w14:textId="28E078E8" w:rsidR="00C32214" w:rsidRDefault="00C32214" w:rsidP="00C32214"/>
    <w:p w14:paraId="5796681D" w14:textId="05675699" w:rsidR="00C6507D" w:rsidRDefault="00C6507D" w:rsidP="005B115D"/>
    <w:p w14:paraId="682709B4" w14:textId="771EDDA2" w:rsidR="00C6507D" w:rsidRDefault="00C6507D" w:rsidP="005B115D"/>
    <w:p w14:paraId="371AFCB1" w14:textId="38F0A3EF" w:rsidR="00C6507D" w:rsidRDefault="00C6507D" w:rsidP="005B115D"/>
    <w:p w14:paraId="2A458A94" w14:textId="1B3E714C" w:rsidR="005E05D3" w:rsidRPr="00484160" w:rsidRDefault="005E05D3" w:rsidP="005E05D3">
      <w:pPr>
        <w:pStyle w:val="Heading1"/>
        <w:rPr>
          <w:u w:val="single"/>
        </w:rPr>
      </w:pPr>
      <w:bookmarkStart w:id="11" w:name="_Toc179965453"/>
      <w:r>
        <w:rPr>
          <w:u w:val="single"/>
        </w:rPr>
        <w:lastRenderedPageBreak/>
        <w:t>Emily</w:t>
      </w:r>
      <w:r w:rsidR="00BF67DC">
        <w:rPr>
          <w:u w:val="single"/>
        </w:rPr>
        <w:t xml:space="preserve"> </w:t>
      </w:r>
      <w:r>
        <w:rPr>
          <w:u w:val="single"/>
        </w:rPr>
        <w:t>Test Charter</w:t>
      </w:r>
      <w:bookmarkEnd w:id="11"/>
    </w:p>
    <w:p w14:paraId="23F699F2" w14:textId="05707E64" w:rsidR="005E05D3" w:rsidRPr="00AA5A5B" w:rsidRDefault="005E05D3" w:rsidP="00EE7717"/>
    <w:p w14:paraId="131D0716" w14:textId="4DB99469" w:rsidR="005E05D3" w:rsidRPr="00AA5A5B" w:rsidRDefault="00AA5A5B" w:rsidP="00EE7717">
      <w:r w:rsidRPr="00AA5A5B">
        <w:t xml:space="preserve">The SA is working with the College to continue with the annual review of the </w:t>
      </w:r>
      <w:proofErr w:type="spellStart"/>
      <w:r w:rsidRPr="00AA5A5B">
        <w:t>EmilyTest</w:t>
      </w:r>
      <w:proofErr w:type="spellEnd"/>
      <w:r w:rsidRPr="00AA5A5B">
        <w:t xml:space="preserve"> Charter, due to take place in November 2024.  We remain firmly committed to tackling GBV and providing support to our students who have experienced GBV in their lives.  We work closely with the Student Services team to signpost students who require support quickly and sensitively.</w:t>
      </w:r>
    </w:p>
    <w:p w14:paraId="242E15B7" w14:textId="77777777" w:rsidR="00AA5A5B" w:rsidRPr="00AA5A5B" w:rsidRDefault="00AA5A5B" w:rsidP="00EE7717"/>
    <w:p w14:paraId="07F412D3" w14:textId="637F7122" w:rsidR="00AA5A5B" w:rsidRPr="00AA5A5B" w:rsidRDefault="00AA5A5B" w:rsidP="00EE7717">
      <w:r w:rsidRPr="00AA5A5B">
        <w:t xml:space="preserve">The SA are also involved in ongoing promotion of the EmilyTest Charter by highlighting in the student newsletter about the award, as well as promoting </w:t>
      </w:r>
      <w:proofErr w:type="spellStart"/>
      <w:r w:rsidRPr="00AA5A5B">
        <w:t>EmilyTest’s</w:t>
      </w:r>
      <w:proofErr w:type="spellEnd"/>
      <w:r w:rsidRPr="00AA5A5B">
        <w:t xml:space="preserve"> request for volunteer panellists.  They are particularly interested in college students being part of the panel process, so we have been keen to highlight this opportunity to our student community. </w:t>
      </w:r>
    </w:p>
    <w:p w14:paraId="196F97FF" w14:textId="77777777" w:rsidR="00484EA2" w:rsidRPr="0064246A" w:rsidRDefault="00484EA2" w:rsidP="00EE7717">
      <w:pPr>
        <w:rPr>
          <w:color w:val="FF0000"/>
        </w:rPr>
      </w:pPr>
    </w:p>
    <w:p w14:paraId="19D34939" w14:textId="2B9883CB" w:rsidR="006E3AF7" w:rsidRPr="00484160" w:rsidRDefault="006E3AF7" w:rsidP="006E3AF7">
      <w:pPr>
        <w:pStyle w:val="Heading1"/>
        <w:rPr>
          <w:u w:val="single"/>
        </w:rPr>
      </w:pPr>
      <w:bookmarkStart w:id="12" w:name="_Toc179965454"/>
      <w:r>
        <w:rPr>
          <w:u w:val="single"/>
        </w:rPr>
        <w:t>Forthcoming Events</w:t>
      </w:r>
      <w:bookmarkEnd w:id="12"/>
    </w:p>
    <w:p w14:paraId="28B091A6" w14:textId="77E1B038" w:rsidR="00A7427B" w:rsidRDefault="00A7427B" w:rsidP="00A7427B"/>
    <w:p w14:paraId="709CF476" w14:textId="0AACE4AC" w:rsidR="00AA5A5B" w:rsidRDefault="00AA5A5B" w:rsidP="00A7427B">
      <w:r>
        <w:rPr>
          <w:noProof/>
        </w:rPr>
        <w:drawing>
          <wp:anchor distT="0" distB="0" distL="114300" distR="114300" simplePos="0" relativeHeight="251718656" behindDoc="0" locked="0" layoutInCell="1" allowOverlap="1" wp14:anchorId="0C2154C8" wp14:editId="0C6D854A">
            <wp:simplePos x="0" y="0"/>
            <wp:positionH relativeFrom="column">
              <wp:posOffset>4137660</wp:posOffset>
            </wp:positionH>
            <wp:positionV relativeFrom="paragraph">
              <wp:posOffset>9525</wp:posOffset>
            </wp:positionV>
            <wp:extent cx="1859280" cy="3303905"/>
            <wp:effectExtent l="0" t="0" r="7620" b="0"/>
            <wp:wrapSquare wrapText="bothSides"/>
            <wp:docPr id="653974109" name="Picture 17" descr="A poster with text and orange and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974109" name="Picture 17" descr="A poster with text and orange and black tex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9280" cy="33039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SA have lots of activities planned for the upcoming academic year, with our next event being the Halloween Costume </w:t>
      </w:r>
      <w:r w:rsidR="003A7E1A">
        <w:t>Competition</w:t>
      </w:r>
      <w:r>
        <w:t xml:space="preserve"> on 31 October.  We are arranging for students to take part</w:t>
      </w:r>
      <w:r w:rsidR="003A7E1A">
        <w:t>,</w:t>
      </w:r>
      <w:r>
        <w:t xml:space="preserve"> with the SA leading by example!  Prizes will be available to students with the best solo costume and best group costume.  We can’t wait to share all the brilliant photos of the event!</w:t>
      </w:r>
    </w:p>
    <w:p w14:paraId="59B9F4DB" w14:textId="77777777" w:rsidR="00AA5A5B" w:rsidRDefault="00AA5A5B" w:rsidP="00A7427B"/>
    <w:p w14:paraId="3E6656F9" w14:textId="799FF77C" w:rsidR="00AA5A5B" w:rsidRPr="00A7427B" w:rsidRDefault="00AA5A5B" w:rsidP="00A7427B">
      <w:r>
        <w:t>Below is a list of all our other upcoming events in the run up to the December 2024.</w:t>
      </w:r>
    </w:p>
    <w:p w14:paraId="7954990C" w14:textId="3FA7E528" w:rsidR="000C5D68" w:rsidRDefault="000C5D68" w:rsidP="000C5D68"/>
    <w:p w14:paraId="5620DE2A" w14:textId="0DC18231" w:rsidR="00533AE1" w:rsidRDefault="00533AE1" w:rsidP="002A0AF8">
      <w:pPr>
        <w:pStyle w:val="ListParagraph"/>
        <w:numPr>
          <w:ilvl w:val="0"/>
          <w:numId w:val="5"/>
        </w:numPr>
      </w:pPr>
      <w:r>
        <w:t>Care Experienced Week</w:t>
      </w:r>
      <w:r w:rsidR="00AA5A5B">
        <w:t>: 19-26 October</w:t>
      </w:r>
    </w:p>
    <w:p w14:paraId="152C4C79" w14:textId="7BED2EE0" w:rsidR="00AA5A5B" w:rsidRDefault="00AA5A5B" w:rsidP="00AA5A5B">
      <w:pPr>
        <w:pStyle w:val="ListParagraph"/>
        <w:numPr>
          <w:ilvl w:val="0"/>
          <w:numId w:val="5"/>
        </w:numPr>
      </w:pPr>
      <w:r>
        <w:t>Halloween Costume Competition: 31 October</w:t>
      </w:r>
    </w:p>
    <w:p w14:paraId="0A94FAD7" w14:textId="77777777" w:rsidR="00AA5A5B" w:rsidRDefault="00AA5A5B" w:rsidP="00AA5A5B">
      <w:pPr>
        <w:pStyle w:val="ListParagraph"/>
        <w:numPr>
          <w:ilvl w:val="0"/>
          <w:numId w:val="5"/>
        </w:numPr>
      </w:pPr>
      <w:r>
        <w:t>Graduation: 12 November</w:t>
      </w:r>
    </w:p>
    <w:p w14:paraId="409C0842" w14:textId="6F46C402" w:rsidR="00533AE1" w:rsidRDefault="00533AE1" w:rsidP="002A0AF8">
      <w:pPr>
        <w:pStyle w:val="ListParagraph"/>
        <w:numPr>
          <w:ilvl w:val="0"/>
          <w:numId w:val="5"/>
        </w:numPr>
      </w:pPr>
      <w:proofErr w:type="spellStart"/>
      <w:r>
        <w:t>Movember</w:t>
      </w:r>
      <w:proofErr w:type="spellEnd"/>
    </w:p>
    <w:p w14:paraId="03174E9F" w14:textId="30B06E0F" w:rsidR="00533AE1" w:rsidRDefault="00533AE1" w:rsidP="002A0AF8">
      <w:pPr>
        <w:pStyle w:val="ListParagraph"/>
        <w:numPr>
          <w:ilvl w:val="0"/>
          <w:numId w:val="5"/>
        </w:numPr>
      </w:pPr>
      <w:r>
        <w:t xml:space="preserve">16 Days of </w:t>
      </w:r>
      <w:r w:rsidR="00AA5A5B">
        <w:t>Activism Against GBV: 25 Nov – 10 Dec</w:t>
      </w:r>
    </w:p>
    <w:p w14:paraId="2B46F81E" w14:textId="5638FD3E" w:rsidR="0002501E" w:rsidRDefault="0002501E" w:rsidP="006A5530">
      <w:pPr>
        <w:jc w:val="both"/>
      </w:pPr>
      <w:bookmarkStart w:id="13" w:name="_Toc62486252"/>
    </w:p>
    <w:p w14:paraId="1842F1F2" w14:textId="4511A6D0" w:rsidR="00225008" w:rsidRDefault="00225008" w:rsidP="00225008">
      <w:pPr>
        <w:jc w:val="both"/>
      </w:pPr>
    </w:p>
    <w:bookmarkEnd w:id="13"/>
    <w:p w14:paraId="590C0410" w14:textId="20D8A8F0" w:rsidR="00D808E5" w:rsidRDefault="00D808E5" w:rsidP="00862F3C">
      <w:pPr>
        <w:jc w:val="both"/>
      </w:pPr>
    </w:p>
    <w:p w14:paraId="04CF327B" w14:textId="77777777" w:rsidR="00DA5E5E" w:rsidRDefault="00DA5E5E" w:rsidP="00DA5E5E"/>
    <w:p w14:paraId="1F51A63A" w14:textId="5E621BFC" w:rsidR="00DA5E5E" w:rsidRDefault="00DA5E5E" w:rsidP="00DA5E5E"/>
    <w:p w14:paraId="21CE944D" w14:textId="4C23178F" w:rsidR="005703D8" w:rsidRPr="00B57FB6" w:rsidRDefault="005703D8" w:rsidP="005703D8">
      <w:pPr>
        <w:jc w:val="both"/>
      </w:pPr>
    </w:p>
    <w:sectPr w:rsidR="005703D8" w:rsidRPr="00B57FB6">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80BBB0" w14:textId="77777777" w:rsidR="00C16FD2" w:rsidRDefault="00C16FD2" w:rsidP="00C16FD2">
      <w:r>
        <w:separator/>
      </w:r>
    </w:p>
  </w:endnote>
  <w:endnote w:type="continuationSeparator" w:id="0">
    <w:p w14:paraId="7C325E49" w14:textId="77777777" w:rsidR="00C16FD2" w:rsidRDefault="00C16FD2" w:rsidP="00C16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7412166"/>
      <w:docPartObj>
        <w:docPartGallery w:val="Page Numbers (Bottom of Page)"/>
        <w:docPartUnique/>
      </w:docPartObj>
    </w:sdtPr>
    <w:sdtEndPr>
      <w:rPr>
        <w:noProof/>
      </w:rPr>
    </w:sdtEndPr>
    <w:sdtContent>
      <w:p w14:paraId="0038ACD1" w14:textId="2A66EA92" w:rsidR="002B5E44" w:rsidRDefault="002B5E4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887D45" w14:textId="77777777" w:rsidR="00C16FD2" w:rsidRDefault="00C16F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ABE163" w14:textId="77777777" w:rsidR="00C16FD2" w:rsidRDefault="00C16FD2" w:rsidP="00C16FD2">
      <w:r>
        <w:separator/>
      </w:r>
    </w:p>
  </w:footnote>
  <w:footnote w:type="continuationSeparator" w:id="0">
    <w:p w14:paraId="75769556" w14:textId="77777777" w:rsidR="00C16FD2" w:rsidRDefault="00C16FD2" w:rsidP="00C16F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4705C2"/>
    <w:multiLevelType w:val="hybridMultilevel"/>
    <w:tmpl w:val="3EB057A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59E79C7"/>
    <w:multiLevelType w:val="hybridMultilevel"/>
    <w:tmpl w:val="B20C1B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410D96"/>
    <w:multiLevelType w:val="hybridMultilevel"/>
    <w:tmpl w:val="F66A0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824E1B"/>
    <w:multiLevelType w:val="hybridMultilevel"/>
    <w:tmpl w:val="59EC2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EF4924"/>
    <w:multiLevelType w:val="hybridMultilevel"/>
    <w:tmpl w:val="51F49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51D2292"/>
    <w:multiLevelType w:val="hybridMultilevel"/>
    <w:tmpl w:val="00ECD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8150FB4"/>
    <w:multiLevelType w:val="hybridMultilevel"/>
    <w:tmpl w:val="577C9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7607463">
    <w:abstractNumId w:val="1"/>
  </w:num>
  <w:num w:numId="2" w16cid:durableId="105858324">
    <w:abstractNumId w:val="2"/>
  </w:num>
  <w:num w:numId="3" w16cid:durableId="1546021140">
    <w:abstractNumId w:val="6"/>
  </w:num>
  <w:num w:numId="4" w16cid:durableId="1342244078">
    <w:abstractNumId w:val="4"/>
  </w:num>
  <w:num w:numId="5" w16cid:durableId="10031901">
    <w:abstractNumId w:val="5"/>
  </w:num>
  <w:num w:numId="6" w16cid:durableId="2046445513">
    <w:abstractNumId w:val="3"/>
  </w:num>
  <w:num w:numId="7" w16cid:durableId="5426409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F3C"/>
    <w:rsid w:val="00001271"/>
    <w:rsid w:val="000038BE"/>
    <w:rsid w:val="0001330E"/>
    <w:rsid w:val="000148D4"/>
    <w:rsid w:val="0002501E"/>
    <w:rsid w:val="00026305"/>
    <w:rsid w:val="00040550"/>
    <w:rsid w:val="00062C5A"/>
    <w:rsid w:val="00075047"/>
    <w:rsid w:val="000824D0"/>
    <w:rsid w:val="00084ADC"/>
    <w:rsid w:val="00085178"/>
    <w:rsid w:val="0009546B"/>
    <w:rsid w:val="000B3491"/>
    <w:rsid w:val="000B65AA"/>
    <w:rsid w:val="000C5D68"/>
    <w:rsid w:val="000D0184"/>
    <w:rsid w:val="00100E4B"/>
    <w:rsid w:val="0010144B"/>
    <w:rsid w:val="00106B9D"/>
    <w:rsid w:val="00106DA2"/>
    <w:rsid w:val="00113EE6"/>
    <w:rsid w:val="001221D7"/>
    <w:rsid w:val="00130BE2"/>
    <w:rsid w:val="001313C3"/>
    <w:rsid w:val="0013625D"/>
    <w:rsid w:val="001466A2"/>
    <w:rsid w:val="00147B94"/>
    <w:rsid w:val="001613D6"/>
    <w:rsid w:val="001678B4"/>
    <w:rsid w:val="001842EB"/>
    <w:rsid w:val="00186535"/>
    <w:rsid w:val="001C2F1A"/>
    <w:rsid w:val="001C731E"/>
    <w:rsid w:val="001D20DD"/>
    <w:rsid w:val="001D2BDF"/>
    <w:rsid w:val="001D4C6F"/>
    <w:rsid w:val="001D5124"/>
    <w:rsid w:val="001D66F7"/>
    <w:rsid w:val="002057B4"/>
    <w:rsid w:val="00206172"/>
    <w:rsid w:val="002066D9"/>
    <w:rsid w:val="00206761"/>
    <w:rsid w:val="002136C1"/>
    <w:rsid w:val="0021559C"/>
    <w:rsid w:val="00216772"/>
    <w:rsid w:val="002212B1"/>
    <w:rsid w:val="00221391"/>
    <w:rsid w:val="0022168B"/>
    <w:rsid w:val="00225008"/>
    <w:rsid w:val="002558C7"/>
    <w:rsid w:val="00262833"/>
    <w:rsid w:val="00264766"/>
    <w:rsid w:val="00276BF8"/>
    <w:rsid w:val="00284587"/>
    <w:rsid w:val="002A0AF8"/>
    <w:rsid w:val="002A2BA4"/>
    <w:rsid w:val="002A5BE7"/>
    <w:rsid w:val="002B0190"/>
    <w:rsid w:val="002B1D20"/>
    <w:rsid w:val="002B4031"/>
    <w:rsid w:val="002B5869"/>
    <w:rsid w:val="002B5E44"/>
    <w:rsid w:val="002C2A87"/>
    <w:rsid w:val="002D65EF"/>
    <w:rsid w:val="002F0DE3"/>
    <w:rsid w:val="002F21C5"/>
    <w:rsid w:val="00306783"/>
    <w:rsid w:val="0031241E"/>
    <w:rsid w:val="00322B1D"/>
    <w:rsid w:val="003270AA"/>
    <w:rsid w:val="003305A9"/>
    <w:rsid w:val="00347E25"/>
    <w:rsid w:val="00351406"/>
    <w:rsid w:val="0036242B"/>
    <w:rsid w:val="00371D2E"/>
    <w:rsid w:val="00372420"/>
    <w:rsid w:val="00377BC2"/>
    <w:rsid w:val="0038539C"/>
    <w:rsid w:val="00390671"/>
    <w:rsid w:val="003A1AF3"/>
    <w:rsid w:val="003A6F8A"/>
    <w:rsid w:val="003A7E1A"/>
    <w:rsid w:val="003B2E15"/>
    <w:rsid w:val="003B3AF4"/>
    <w:rsid w:val="003B7A68"/>
    <w:rsid w:val="003C49D8"/>
    <w:rsid w:val="003D0700"/>
    <w:rsid w:val="003E6145"/>
    <w:rsid w:val="003E73AA"/>
    <w:rsid w:val="003F1F4F"/>
    <w:rsid w:val="003F320A"/>
    <w:rsid w:val="0040045B"/>
    <w:rsid w:val="00404A52"/>
    <w:rsid w:val="004132E0"/>
    <w:rsid w:val="00414B12"/>
    <w:rsid w:val="00416D3C"/>
    <w:rsid w:val="00416FA4"/>
    <w:rsid w:val="00434582"/>
    <w:rsid w:val="004346CD"/>
    <w:rsid w:val="004362E8"/>
    <w:rsid w:val="004433CB"/>
    <w:rsid w:val="00454031"/>
    <w:rsid w:val="004602A6"/>
    <w:rsid w:val="004714DF"/>
    <w:rsid w:val="00471A1C"/>
    <w:rsid w:val="00484160"/>
    <w:rsid w:val="00484EA2"/>
    <w:rsid w:val="00486195"/>
    <w:rsid w:val="00491438"/>
    <w:rsid w:val="00491CBE"/>
    <w:rsid w:val="004A1417"/>
    <w:rsid w:val="004A2AE9"/>
    <w:rsid w:val="004A68E3"/>
    <w:rsid w:val="004B03EE"/>
    <w:rsid w:val="004B5929"/>
    <w:rsid w:val="004C12AE"/>
    <w:rsid w:val="004D609F"/>
    <w:rsid w:val="004F2B74"/>
    <w:rsid w:val="004F6123"/>
    <w:rsid w:val="00502A87"/>
    <w:rsid w:val="00510892"/>
    <w:rsid w:val="00523390"/>
    <w:rsid w:val="00527A1E"/>
    <w:rsid w:val="0053335D"/>
    <w:rsid w:val="00533AE1"/>
    <w:rsid w:val="0053653B"/>
    <w:rsid w:val="005506B7"/>
    <w:rsid w:val="0055120C"/>
    <w:rsid w:val="00555721"/>
    <w:rsid w:val="005569B1"/>
    <w:rsid w:val="00561320"/>
    <w:rsid w:val="005703D8"/>
    <w:rsid w:val="00571565"/>
    <w:rsid w:val="00574372"/>
    <w:rsid w:val="0058037B"/>
    <w:rsid w:val="0059012C"/>
    <w:rsid w:val="005976D7"/>
    <w:rsid w:val="005A1868"/>
    <w:rsid w:val="005B115D"/>
    <w:rsid w:val="005B39EB"/>
    <w:rsid w:val="005B7231"/>
    <w:rsid w:val="005C6C48"/>
    <w:rsid w:val="005C7E77"/>
    <w:rsid w:val="005D0EF8"/>
    <w:rsid w:val="005D39C3"/>
    <w:rsid w:val="005D73A6"/>
    <w:rsid w:val="005E05D3"/>
    <w:rsid w:val="005E2054"/>
    <w:rsid w:val="005E310C"/>
    <w:rsid w:val="005E3E2F"/>
    <w:rsid w:val="005E511C"/>
    <w:rsid w:val="005E5983"/>
    <w:rsid w:val="00601E4B"/>
    <w:rsid w:val="00602CB7"/>
    <w:rsid w:val="00605C95"/>
    <w:rsid w:val="006143AD"/>
    <w:rsid w:val="00615DF9"/>
    <w:rsid w:val="00617567"/>
    <w:rsid w:val="00617EBE"/>
    <w:rsid w:val="00620518"/>
    <w:rsid w:val="006210DA"/>
    <w:rsid w:val="00621D19"/>
    <w:rsid w:val="0062517A"/>
    <w:rsid w:val="00625C5A"/>
    <w:rsid w:val="0064246A"/>
    <w:rsid w:val="00642FF8"/>
    <w:rsid w:val="00646052"/>
    <w:rsid w:val="006466AD"/>
    <w:rsid w:val="006652F8"/>
    <w:rsid w:val="00666B8A"/>
    <w:rsid w:val="00680262"/>
    <w:rsid w:val="00683901"/>
    <w:rsid w:val="00695EC9"/>
    <w:rsid w:val="006A2E6F"/>
    <w:rsid w:val="006A2ECC"/>
    <w:rsid w:val="006A5530"/>
    <w:rsid w:val="006B04FA"/>
    <w:rsid w:val="006B0A81"/>
    <w:rsid w:val="006B25F1"/>
    <w:rsid w:val="006B3D96"/>
    <w:rsid w:val="006C239C"/>
    <w:rsid w:val="006C5382"/>
    <w:rsid w:val="006D775A"/>
    <w:rsid w:val="006E1044"/>
    <w:rsid w:val="006E15CF"/>
    <w:rsid w:val="006E1737"/>
    <w:rsid w:val="006E2D3A"/>
    <w:rsid w:val="006E3AF7"/>
    <w:rsid w:val="006E5ADA"/>
    <w:rsid w:val="006F65C7"/>
    <w:rsid w:val="00705955"/>
    <w:rsid w:val="007103A2"/>
    <w:rsid w:val="0071495F"/>
    <w:rsid w:val="007563B1"/>
    <w:rsid w:val="00760668"/>
    <w:rsid w:val="00776827"/>
    <w:rsid w:val="00777DAF"/>
    <w:rsid w:val="0078163E"/>
    <w:rsid w:val="0078194D"/>
    <w:rsid w:val="00782230"/>
    <w:rsid w:val="00784E9D"/>
    <w:rsid w:val="007B32E9"/>
    <w:rsid w:val="007B47AA"/>
    <w:rsid w:val="007B7A55"/>
    <w:rsid w:val="007C12DF"/>
    <w:rsid w:val="007C287B"/>
    <w:rsid w:val="007C445D"/>
    <w:rsid w:val="007D2610"/>
    <w:rsid w:val="007D595F"/>
    <w:rsid w:val="007E6920"/>
    <w:rsid w:val="007F642E"/>
    <w:rsid w:val="0081012B"/>
    <w:rsid w:val="00812D2D"/>
    <w:rsid w:val="00814573"/>
    <w:rsid w:val="008267BE"/>
    <w:rsid w:val="008313FD"/>
    <w:rsid w:val="00833B6A"/>
    <w:rsid w:val="00842B54"/>
    <w:rsid w:val="008436E3"/>
    <w:rsid w:val="00844203"/>
    <w:rsid w:val="00856E6E"/>
    <w:rsid w:val="00862F3C"/>
    <w:rsid w:val="0086559A"/>
    <w:rsid w:val="008818FD"/>
    <w:rsid w:val="00883C7E"/>
    <w:rsid w:val="00894891"/>
    <w:rsid w:val="00897024"/>
    <w:rsid w:val="008A61B0"/>
    <w:rsid w:val="008B01BA"/>
    <w:rsid w:val="008C7E64"/>
    <w:rsid w:val="008D4C24"/>
    <w:rsid w:val="008F463C"/>
    <w:rsid w:val="008F6728"/>
    <w:rsid w:val="009264E3"/>
    <w:rsid w:val="009339D5"/>
    <w:rsid w:val="009457CE"/>
    <w:rsid w:val="00945D63"/>
    <w:rsid w:val="009467AE"/>
    <w:rsid w:val="00946957"/>
    <w:rsid w:val="00954214"/>
    <w:rsid w:val="00961670"/>
    <w:rsid w:val="00972E3A"/>
    <w:rsid w:val="00984978"/>
    <w:rsid w:val="009A79FB"/>
    <w:rsid w:val="009B5B1E"/>
    <w:rsid w:val="009B7856"/>
    <w:rsid w:val="009C0C07"/>
    <w:rsid w:val="009D447B"/>
    <w:rsid w:val="009E57B7"/>
    <w:rsid w:val="009E75D9"/>
    <w:rsid w:val="009F714E"/>
    <w:rsid w:val="009F7616"/>
    <w:rsid w:val="00A00D0F"/>
    <w:rsid w:val="00A04B75"/>
    <w:rsid w:val="00A05449"/>
    <w:rsid w:val="00A10F6A"/>
    <w:rsid w:val="00A133C4"/>
    <w:rsid w:val="00A13CB5"/>
    <w:rsid w:val="00A1558F"/>
    <w:rsid w:val="00A22986"/>
    <w:rsid w:val="00A24AA8"/>
    <w:rsid w:val="00A26CBB"/>
    <w:rsid w:val="00A30E69"/>
    <w:rsid w:val="00A33D3E"/>
    <w:rsid w:val="00A34E87"/>
    <w:rsid w:val="00A375AD"/>
    <w:rsid w:val="00A42621"/>
    <w:rsid w:val="00A465D6"/>
    <w:rsid w:val="00A4745A"/>
    <w:rsid w:val="00A50E74"/>
    <w:rsid w:val="00A57C12"/>
    <w:rsid w:val="00A65016"/>
    <w:rsid w:val="00A71FD8"/>
    <w:rsid w:val="00A7427B"/>
    <w:rsid w:val="00A86DB0"/>
    <w:rsid w:val="00A911F7"/>
    <w:rsid w:val="00A94D5B"/>
    <w:rsid w:val="00A95E9C"/>
    <w:rsid w:val="00AA5A5B"/>
    <w:rsid w:val="00AA7377"/>
    <w:rsid w:val="00AB77EA"/>
    <w:rsid w:val="00AC2199"/>
    <w:rsid w:val="00AC5D24"/>
    <w:rsid w:val="00AD3B1A"/>
    <w:rsid w:val="00AD53FA"/>
    <w:rsid w:val="00AE1641"/>
    <w:rsid w:val="00AE6774"/>
    <w:rsid w:val="00B0248D"/>
    <w:rsid w:val="00B0402E"/>
    <w:rsid w:val="00B04A87"/>
    <w:rsid w:val="00B11011"/>
    <w:rsid w:val="00B166F6"/>
    <w:rsid w:val="00B2207B"/>
    <w:rsid w:val="00B42EAE"/>
    <w:rsid w:val="00B4685F"/>
    <w:rsid w:val="00B83A07"/>
    <w:rsid w:val="00B95C3A"/>
    <w:rsid w:val="00B96139"/>
    <w:rsid w:val="00B97D76"/>
    <w:rsid w:val="00BA6E6D"/>
    <w:rsid w:val="00BB7709"/>
    <w:rsid w:val="00BC10F7"/>
    <w:rsid w:val="00BC615D"/>
    <w:rsid w:val="00BD188E"/>
    <w:rsid w:val="00BD5C33"/>
    <w:rsid w:val="00BE005E"/>
    <w:rsid w:val="00BF67DC"/>
    <w:rsid w:val="00C06C26"/>
    <w:rsid w:val="00C1023A"/>
    <w:rsid w:val="00C103EB"/>
    <w:rsid w:val="00C149BF"/>
    <w:rsid w:val="00C16FD2"/>
    <w:rsid w:val="00C23B63"/>
    <w:rsid w:val="00C32214"/>
    <w:rsid w:val="00C446A0"/>
    <w:rsid w:val="00C46120"/>
    <w:rsid w:val="00C549C4"/>
    <w:rsid w:val="00C54B3D"/>
    <w:rsid w:val="00C60840"/>
    <w:rsid w:val="00C6507D"/>
    <w:rsid w:val="00C660A9"/>
    <w:rsid w:val="00C7597E"/>
    <w:rsid w:val="00C76B94"/>
    <w:rsid w:val="00C90AA4"/>
    <w:rsid w:val="00CB0335"/>
    <w:rsid w:val="00CC4F20"/>
    <w:rsid w:val="00CD0059"/>
    <w:rsid w:val="00CD3AFC"/>
    <w:rsid w:val="00CD46F0"/>
    <w:rsid w:val="00CD4E0C"/>
    <w:rsid w:val="00CE10F4"/>
    <w:rsid w:val="00CE23C6"/>
    <w:rsid w:val="00CE4997"/>
    <w:rsid w:val="00CF482A"/>
    <w:rsid w:val="00D01EC9"/>
    <w:rsid w:val="00D02691"/>
    <w:rsid w:val="00D337B1"/>
    <w:rsid w:val="00D35A05"/>
    <w:rsid w:val="00D37ACB"/>
    <w:rsid w:val="00D442EF"/>
    <w:rsid w:val="00D53060"/>
    <w:rsid w:val="00D620F0"/>
    <w:rsid w:val="00D658C0"/>
    <w:rsid w:val="00D808E5"/>
    <w:rsid w:val="00D82581"/>
    <w:rsid w:val="00D84BCA"/>
    <w:rsid w:val="00D85C2F"/>
    <w:rsid w:val="00DA1553"/>
    <w:rsid w:val="00DA57C7"/>
    <w:rsid w:val="00DA5E5E"/>
    <w:rsid w:val="00DB5D7E"/>
    <w:rsid w:val="00DC35FE"/>
    <w:rsid w:val="00DD0588"/>
    <w:rsid w:val="00DD0916"/>
    <w:rsid w:val="00DD5900"/>
    <w:rsid w:val="00DF482D"/>
    <w:rsid w:val="00DF62C6"/>
    <w:rsid w:val="00DF743B"/>
    <w:rsid w:val="00DF749A"/>
    <w:rsid w:val="00E017B1"/>
    <w:rsid w:val="00E05405"/>
    <w:rsid w:val="00E072FE"/>
    <w:rsid w:val="00E31F9F"/>
    <w:rsid w:val="00E328C5"/>
    <w:rsid w:val="00E37A3E"/>
    <w:rsid w:val="00E404C2"/>
    <w:rsid w:val="00E449DC"/>
    <w:rsid w:val="00E508A0"/>
    <w:rsid w:val="00E52569"/>
    <w:rsid w:val="00E532A0"/>
    <w:rsid w:val="00E54E06"/>
    <w:rsid w:val="00E6007C"/>
    <w:rsid w:val="00E61D2B"/>
    <w:rsid w:val="00E82DEA"/>
    <w:rsid w:val="00E85DC5"/>
    <w:rsid w:val="00EA07CA"/>
    <w:rsid w:val="00EA1625"/>
    <w:rsid w:val="00EA22D7"/>
    <w:rsid w:val="00EB290D"/>
    <w:rsid w:val="00EB6B96"/>
    <w:rsid w:val="00EC421D"/>
    <w:rsid w:val="00ED3864"/>
    <w:rsid w:val="00ED4720"/>
    <w:rsid w:val="00EE7717"/>
    <w:rsid w:val="00EF6A42"/>
    <w:rsid w:val="00F03381"/>
    <w:rsid w:val="00F05484"/>
    <w:rsid w:val="00F139FA"/>
    <w:rsid w:val="00F13B1B"/>
    <w:rsid w:val="00F2190A"/>
    <w:rsid w:val="00F2272A"/>
    <w:rsid w:val="00F40684"/>
    <w:rsid w:val="00F50B5C"/>
    <w:rsid w:val="00F51510"/>
    <w:rsid w:val="00F573A0"/>
    <w:rsid w:val="00F70128"/>
    <w:rsid w:val="00F70A05"/>
    <w:rsid w:val="00F74D8A"/>
    <w:rsid w:val="00F75F92"/>
    <w:rsid w:val="00F776ED"/>
    <w:rsid w:val="00F9395C"/>
    <w:rsid w:val="00F93FF8"/>
    <w:rsid w:val="00FA3F32"/>
    <w:rsid w:val="00FB009B"/>
    <w:rsid w:val="00FB3151"/>
    <w:rsid w:val="00FB5BBD"/>
    <w:rsid w:val="00FB6020"/>
    <w:rsid w:val="00FB77A5"/>
    <w:rsid w:val="00FC7A54"/>
    <w:rsid w:val="00FD0212"/>
    <w:rsid w:val="00FD277B"/>
    <w:rsid w:val="00FE05D6"/>
    <w:rsid w:val="00FE178D"/>
    <w:rsid w:val="00FE1933"/>
    <w:rsid w:val="00FE4FCC"/>
    <w:rsid w:val="00FF70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1D039"/>
  <w15:docId w15:val="{D9704FED-1070-4E81-A365-CFC3C4AF9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E44"/>
    <w:pPr>
      <w:spacing w:after="0" w:line="240" w:lineRule="auto"/>
    </w:pPr>
  </w:style>
  <w:style w:type="paragraph" w:styleId="Heading1">
    <w:name w:val="heading 1"/>
    <w:basedOn w:val="Normal"/>
    <w:next w:val="Normal"/>
    <w:link w:val="Heading1Char"/>
    <w:uiPriority w:val="9"/>
    <w:qFormat/>
    <w:rsid w:val="00862F3C"/>
    <w:pPr>
      <w:keepNext/>
      <w:keepLines/>
      <w:spacing w:before="240"/>
      <w:outlineLvl w:val="0"/>
    </w:pPr>
    <w:rPr>
      <w:rFonts w:asciiTheme="majorHAnsi" w:eastAsiaTheme="majorEastAsia" w:hAnsiTheme="majorHAnsi" w:cstheme="majorBidi"/>
      <w:color w:val="244061" w:themeColor="accent1" w:themeShade="80"/>
      <w:sz w:val="32"/>
      <w:szCs w:val="32"/>
    </w:rPr>
  </w:style>
  <w:style w:type="paragraph" w:styleId="Heading2">
    <w:name w:val="heading 2"/>
    <w:basedOn w:val="Normal"/>
    <w:next w:val="Normal"/>
    <w:link w:val="Heading2Char"/>
    <w:uiPriority w:val="9"/>
    <w:unhideWhenUsed/>
    <w:qFormat/>
    <w:rsid w:val="005B39EB"/>
    <w:pPr>
      <w:keepNext/>
      <w:keepLines/>
      <w:spacing w:before="40"/>
      <w:outlineLvl w:val="1"/>
    </w:pPr>
    <w:rPr>
      <w:rFonts w:eastAsiaTheme="majorEastAsia"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62F3C"/>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2F3C"/>
    <w:rPr>
      <w:rFonts w:asciiTheme="majorHAnsi" w:eastAsiaTheme="majorEastAsia" w:hAnsiTheme="majorHAnsi" w:cstheme="majorBidi"/>
      <w:color w:val="244061" w:themeColor="accent1" w:themeShade="80"/>
      <w:sz w:val="32"/>
      <w:szCs w:val="32"/>
    </w:rPr>
  </w:style>
  <w:style w:type="character" w:customStyle="1" w:styleId="Heading3Char">
    <w:name w:val="Heading 3 Char"/>
    <w:basedOn w:val="DefaultParagraphFont"/>
    <w:link w:val="Heading3"/>
    <w:uiPriority w:val="9"/>
    <w:rsid w:val="00862F3C"/>
    <w:rPr>
      <w:rFonts w:asciiTheme="majorHAnsi" w:eastAsiaTheme="majorEastAsia" w:hAnsiTheme="majorHAnsi" w:cstheme="majorBidi"/>
      <w:color w:val="243F60" w:themeColor="accent1" w:themeShade="7F"/>
      <w:szCs w:val="24"/>
    </w:rPr>
  </w:style>
  <w:style w:type="character" w:styleId="Hyperlink">
    <w:name w:val="Hyperlink"/>
    <w:basedOn w:val="DefaultParagraphFont"/>
    <w:uiPriority w:val="99"/>
    <w:unhideWhenUsed/>
    <w:rsid w:val="00862F3C"/>
    <w:rPr>
      <w:color w:val="244061" w:themeColor="accent1" w:themeShade="80"/>
      <w:u w:val="single"/>
    </w:rPr>
  </w:style>
  <w:style w:type="paragraph" w:customStyle="1" w:styleId="Default">
    <w:name w:val="Default"/>
    <w:uiPriority w:val="99"/>
    <w:semiHidden/>
    <w:rsid w:val="00862F3C"/>
    <w:pPr>
      <w:autoSpaceDE w:val="0"/>
      <w:autoSpaceDN w:val="0"/>
      <w:adjustRightInd w:val="0"/>
      <w:spacing w:after="0" w:line="240" w:lineRule="auto"/>
    </w:pPr>
    <w:rPr>
      <w:rFonts w:ascii="Calibri" w:hAnsi="Calibri" w:cs="Calibri"/>
      <w:color w:val="000000"/>
      <w:szCs w:val="24"/>
    </w:rPr>
  </w:style>
  <w:style w:type="paragraph" w:styleId="TOCHeading">
    <w:name w:val="TOC Heading"/>
    <w:basedOn w:val="Heading1"/>
    <w:next w:val="Normal"/>
    <w:uiPriority w:val="39"/>
    <w:unhideWhenUsed/>
    <w:qFormat/>
    <w:rsid w:val="00862F3C"/>
    <w:pPr>
      <w:spacing w:line="259" w:lineRule="auto"/>
      <w:outlineLvl w:val="9"/>
    </w:pPr>
    <w:rPr>
      <w:color w:val="365F91" w:themeColor="accent1" w:themeShade="BF"/>
      <w:lang w:val="en-US"/>
    </w:rPr>
  </w:style>
  <w:style w:type="paragraph" w:styleId="TOC1">
    <w:name w:val="toc 1"/>
    <w:basedOn w:val="Normal"/>
    <w:next w:val="Normal"/>
    <w:autoRedefine/>
    <w:uiPriority w:val="39"/>
    <w:unhideWhenUsed/>
    <w:rsid w:val="005569B1"/>
    <w:pPr>
      <w:tabs>
        <w:tab w:val="right" w:leader="dot" w:pos="9016"/>
      </w:tabs>
      <w:spacing w:after="100"/>
    </w:pPr>
  </w:style>
  <w:style w:type="paragraph" w:styleId="NoSpacing">
    <w:name w:val="No Spacing"/>
    <w:link w:val="NoSpacingChar"/>
    <w:uiPriority w:val="1"/>
    <w:qFormat/>
    <w:rsid w:val="00B83A07"/>
    <w:pPr>
      <w:spacing w:after="0" w:line="240" w:lineRule="auto"/>
    </w:pPr>
    <w:rPr>
      <w:rFonts w:asciiTheme="minorHAnsi" w:eastAsiaTheme="minorEastAsia" w:hAnsiTheme="minorHAnsi"/>
      <w:sz w:val="22"/>
      <w:lang w:val="en-US"/>
    </w:rPr>
  </w:style>
  <w:style w:type="character" w:customStyle="1" w:styleId="NoSpacingChar">
    <w:name w:val="No Spacing Char"/>
    <w:basedOn w:val="DefaultParagraphFont"/>
    <w:link w:val="NoSpacing"/>
    <w:uiPriority w:val="1"/>
    <w:rsid w:val="00B83A07"/>
    <w:rPr>
      <w:rFonts w:asciiTheme="minorHAnsi" w:eastAsiaTheme="minorEastAsia" w:hAnsiTheme="minorHAnsi"/>
      <w:sz w:val="22"/>
      <w:lang w:val="en-US"/>
    </w:rPr>
  </w:style>
  <w:style w:type="paragraph" w:styleId="TOC2">
    <w:name w:val="toc 2"/>
    <w:basedOn w:val="Normal"/>
    <w:next w:val="Normal"/>
    <w:autoRedefine/>
    <w:uiPriority w:val="39"/>
    <w:unhideWhenUsed/>
    <w:rsid w:val="00B83A07"/>
    <w:pPr>
      <w:spacing w:after="100"/>
      <w:ind w:left="240"/>
    </w:pPr>
  </w:style>
  <w:style w:type="paragraph" w:styleId="TOC3">
    <w:name w:val="toc 3"/>
    <w:basedOn w:val="Normal"/>
    <w:next w:val="Normal"/>
    <w:autoRedefine/>
    <w:uiPriority w:val="39"/>
    <w:unhideWhenUsed/>
    <w:rsid w:val="00B83A07"/>
    <w:pPr>
      <w:spacing w:after="100"/>
      <w:ind w:left="480"/>
    </w:pPr>
  </w:style>
  <w:style w:type="paragraph" w:styleId="Header">
    <w:name w:val="header"/>
    <w:basedOn w:val="Normal"/>
    <w:link w:val="HeaderChar"/>
    <w:uiPriority w:val="99"/>
    <w:unhideWhenUsed/>
    <w:rsid w:val="00C16FD2"/>
    <w:pPr>
      <w:tabs>
        <w:tab w:val="center" w:pos="4513"/>
        <w:tab w:val="right" w:pos="9026"/>
      </w:tabs>
    </w:pPr>
  </w:style>
  <w:style w:type="character" w:customStyle="1" w:styleId="HeaderChar">
    <w:name w:val="Header Char"/>
    <w:basedOn w:val="DefaultParagraphFont"/>
    <w:link w:val="Header"/>
    <w:uiPriority w:val="99"/>
    <w:rsid w:val="00C16FD2"/>
  </w:style>
  <w:style w:type="paragraph" w:styleId="Footer">
    <w:name w:val="footer"/>
    <w:basedOn w:val="Normal"/>
    <w:link w:val="FooterChar"/>
    <w:uiPriority w:val="99"/>
    <w:unhideWhenUsed/>
    <w:rsid w:val="00C16FD2"/>
    <w:pPr>
      <w:tabs>
        <w:tab w:val="center" w:pos="4513"/>
        <w:tab w:val="right" w:pos="9026"/>
      </w:tabs>
    </w:pPr>
  </w:style>
  <w:style w:type="character" w:customStyle="1" w:styleId="FooterChar">
    <w:name w:val="Footer Char"/>
    <w:basedOn w:val="DefaultParagraphFont"/>
    <w:link w:val="Footer"/>
    <w:uiPriority w:val="99"/>
    <w:rsid w:val="00C16FD2"/>
  </w:style>
  <w:style w:type="character" w:customStyle="1" w:styleId="Heading2Char">
    <w:name w:val="Heading 2 Char"/>
    <w:basedOn w:val="DefaultParagraphFont"/>
    <w:link w:val="Heading2"/>
    <w:uiPriority w:val="9"/>
    <w:rsid w:val="005B39EB"/>
    <w:rPr>
      <w:rFonts w:eastAsiaTheme="majorEastAsia" w:cstheme="majorBidi"/>
      <w:color w:val="365F91" w:themeColor="accent1" w:themeShade="BF"/>
      <w:sz w:val="26"/>
      <w:szCs w:val="26"/>
    </w:rPr>
  </w:style>
  <w:style w:type="paragraph" w:styleId="ListParagraph">
    <w:name w:val="List Paragraph"/>
    <w:basedOn w:val="Normal"/>
    <w:uiPriority w:val="34"/>
    <w:qFormat/>
    <w:rsid w:val="005703D8"/>
    <w:pPr>
      <w:ind w:left="720"/>
      <w:contextualSpacing/>
    </w:pPr>
  </w:style>
  <w:style w:type="paragraph" w:customStyle="1" w:styleId="text-build-content">
    <w:name w:val="text-build-content"/>
    <w:basedOn w:val="Normal"/>
    <w:rsid w:val="00ED4720"/>
    <w:pPr>
      <w:spacing w:before="100" w:beforeAutospacing="1" w:after="100" w:afterAutospacing="1"/>
    </w:pPr>
    <w:rPr>
      <w:rFonts w:ascii="Times New Roman" w:eastAsia="Times New Roman" w:hAnsi="Times New Roman" w:cs="Times New Roman"/>
      <w:szCs w:val="24"/>
      <w:lang w:eastAsia="en-GB"/>
    </w:rPr>
  </w:style>
  <w:style w:type="character" w:styleId="CommentReference">
    <w:name w:val="annotation reference"/>
    <w:basedOn w:val="DefaultParagraphFont"/>
    <w:uiPriority w:val="99"/>
    <w:semiHidden/>
    <w:unhideWhenUsed/>
    <w:rsid w:val="00FD277B"/>
    <w:rPr>
      <w:sz w:val="16"/>
      <w:szCs w:val="16"/>
    </w:rPr>
  </w:style>
  <w:style w:type="paragraph" w:styleId="CommentText">
    <w:name w:val="annotation text"/>
    <w:basedOn w:val="Normal"/>
    <w:link w:val="CommentTextChar"/>
    <w:uiPriority w:val="99"/>
    <w:semiHidden/>
    <w:unhideWhenUsed/>
    <w:rsid w:val="00FD277B"/>
    <w:rPr>
      <w:sz w:val="20"/>
      <w:szCs w:val="20"/>
    </w:rPr>
  </w:style>
  <w:style w:type="character" w:customStyle="1" w:styleId="CommentTextChar">
    <w:name w:val="Comment Text Char"/>
    <w:basedOn w:val="DefaultParagraphFont"/>
    <w:link w:val="CommentText"/>
    <w:uiPriority w:val="99"/>
    <w:semiHidden/>
    <w:rsid w:val="00FD277B"/>
    <w:rPr>
      <w:sz w:val="20"/>
      <w:szCs w:val="20"/>
    </w:rPr>
  </w:style>
  <w:style w:type="paragraph" w:styleId="CommentSubject">
    <w:name w:val="annotation subject"/>
    <w:basedOn w:val="CommentText"/>
    <w:next w:val="CommentText"/>
    <w:link w:val="CommentSubjectChar"/>
    <w:uiPriority w:val="99"/>
    <w:semiHidden/>
    <w:unhideWhenUsed/>
    <w:rsid w:val="00FD277B"/>
    <w:rPr>
      <w:b/>
      <w:bCs/>
    </w:rPr>
  </w:style>
  <w:style w:type="character" w:customStyle="1" w:styleId="CommentSubjectChar">
    <w:name w:val="Comment Subject Char"/>
    <w:basedOn w:val="CommentTextChar"/>
    <w:link w:val="CommentSubject"/>
    <w:uiPriority w:val="99"/>
    <w:semiHidden/>
    <w:rsid w:val="00FD277B"/>
    <w:rPr>
      <w:b/>
      <w:bCs/>
      <w:sz w:val="20"/>
      <w:szCs w:val="20"/>
    </w:rPr>
  </w:style>
  <w:style w:type="paragraph" w:styleId="BalloonText">
    <w:name w:val="Balloon Text"/>
    <w:basedOn w:val="Normal"/>
    <w:link w:val="BalloonTextChar"/>
    <w:uiPriority w:val="99"/>
    <w:semiHidden/>
    <w:unhideWhenUsed/>
    <w:rsid w:val="00D85C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C2F"/>
    <w:rPr>
      <w:rFonts w:ascii="Segoe UI" w:hAnsi="Segoe UI" w:cs="Segoe UI"/>
      <w:sz w:val="18"/>
      <w:szCs w:val="18"/>
    </w:rPr>
  </w:style>
  <w:style w:type="paragraph" w:styleId="Revision">
    <w:name w:val="Revision"/>
    <w:hidden/>
    <w:uiPriority w:val="99"/>
    <w:semiHidden/>
    <w:rsid w:val="00954214"/>
    <w:pPr>
      <w:spacing w:after="0" w:line="240" w:lineRule="auto"/>
    </w:pPr>
  </w:style>
  <w:style w:type="paragraph" w:styleId="Caption">
    <w:name w:val="caption"/>
    <w:basedOn w:val="Normal"/>
    <w:next w:val="Normal"/>
    <w:uiPriority w:val="35"/>
    <w:unhideWhenUsed/>
    <w:qFormat/>
    <w:rsid w:val="00617EBE"/>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2741268">
      <w:bodyDiv w:val="1"/>
      <w:marLeft w:val="0"/>
      <w:marRight w:val="0"/>
      <w:marTop w:val="0"/>
      <w:marBottom w:val="0"/>
      <w:divBdr>
        <w:top w:val="none" w:sz="0" w:space="0" w:color="auto"/>
        <w:left w:val="none" w:sz="0" w:space="0" w:color="auto"/>
        <w:bottom w:val="none" w:sz="0" w:space="0" w:color="auto"/>
        <w:right w:val="none" w:sz="0" w:space="0" w:color="auto"/>
      </w:divBdr>
    </w:div>
    <w:div w:id="528379233">
      <w:bodyDiv w:val="1"/>
      <w:marLeft w:val="0"/>
      <w:marRight w:val="0"/>
      <w:marTop w:val="0"/>
      <w:marBottom w:val="0"/>
      <w:divBdr>
        <w:top w:val="none" w:sz="0" w:space="0" w:color="auto"/>
        <w:left w:val="none" w:sz="0" w:space="0" w:color="auto"/>
        <w:bottom w:val="none" w:sz="0" w:space="0" w:color="auto"/>
        <w:right w:val="none" w:sz="0" w:space="0" w:color="auto"/>
      </w:divBdr>
    </w:div>
    <w:div w:id="633876292">
      <w:bodyDiv w:val="1"/>
      <w:marLeft w:val="0"/>
      <w:marRight w:val="0"/>
      <w:marTop w:val="0"/>
      <w:marBottom w:val="0"/>
      <w:divBdr>
        <w:top w:val="none" w:sz="0" w:space="0" w:color="auto"/>
        <w:left w:val="none" w:sz="0" w:space="0" w:color="auto"/>
        <w:bottom w:val="none" w:sz="0" w:space="0" w:color="auto"/>
        <w:right w:val="none" w:sz="0" w:space="0" w:color="auto"/>
      </w:divBdr>
    </w:div>
    <w:div w:id="1120605422">
      <w:bodyDiv w:val="1"/>
      <w:marLeft w:val="0"/>
      <w:marRight w:val="0"/>
      <w:marTop w:val="0"/>
      <w:marBottom w:val="0"/>
      <w:divBdr>
        <w:top w:val="none" w:sz="0" w:space="0" w:color="auto"/>
        <w:left w:val="none" w:sz="0" w:space="0" w:color="auto"/>
        <w:bottom w:val="none" w:sz="0" w:space="0" w:color="auto"/>
        <w:right w:val="none" w:sz="0" w:space="0" w:color="auto"/>
      </w:divBdr>
    </w:div>
    <w:div w:id="18693667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customXml" Target="../customXml/item3.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597596B78CC3C4597FAB75898043552" ma:contentTypeVersion="13" ma:contentTypeDescription="Create a new document." ma:contentTypeScope="" ma:versionID="fbc8eb94e9a7126e1a0456fa2378bff0">
  <xsd:schema xmlns:xsd="http://www.w3.org/2001/XMLSchema" xmlns:xs="http://www.w3.org/2001/XMLSchema" xmlns:p="http://schemas.microsoft.com/office/2006/metadata/properties" xmlns:ns2="4f4e333c-2efb-4ad4-8b61-5066e2346a89" xmlns:ns3="bcea4b4c-e765-48ae-bbb9-1019a0796a3f" targetNamespace="http://schemas.microsoft.com/office/2006/metadata/properties" ma:root="true" ma:fieldsID="ce3329eedca31d357dfdf4dea6eaf882" ns2:_="" ns3:_="">
    <xsd:import namespace="4f4e333c-2efb-4ad4-8b61-5066e2346a89"/>
    <xsd:import namespace="bcea4b4c-e765-48ae-bbb9-1019a0796a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4e333c-2efb-4ad4-8b61-5066e2346a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d3df8bb-1a17-47d1-9e0a-eeaa900893d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ea4b4c-e765-48ae-bbb9-1019a0796a3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e62390e-f7e8-47f7-b33f-4ea9ab837c7d}" ma:internalName="TaxCatchAll" ma:showField="CatchAllData" ma:web="bcea4b4c-e765-48ae-bbb9-1019a0796a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cea4b4c-e765-48ae-bbb9-1019a0796a3f" xsi:nil="true"/>
    <lcf76f155ced4ddcb4097134ff3c332f xmlns="4f4e333c-2efb-4ad4-8b61-5066e2346a8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6AB6C6F-6592-479F-8C42-076DADB2AC3D}">
  <ds:schemaRefs>
    <ds:schemaRef ds:uri="http://schemas.openxmlformats.org/officeDocument/2006/bibliography"/>
  </ds:schemaRefs>
</ds:datastoreItem>
</file>

<file path=customXml/itemProps2.xml><?xml version="1.0" encoding="utf-8"?>
<ds:datastoreItem xmlns:ds="http://schemas.openxmlformats.org/officeDocument/2006/customXml" ds:itemID="{19E654CB-469A-4D08-A19D-90F734AB1CED}"/>
</file>

<file path=customXml/itemProps3.xml><?xml version="1.0" encoding="utf-8"?>
<ds:datastoreItem xmlns:ds="http://schemas.openxmlformats.org/officeDocument/2006/customXml" ds:itemID="{19E16D42-6689-4FFA-8335-25B3FF2AA24A}"/>
</file>

<file path=customXml/itemProps4.xml><?xml version="1.0" encoding="utf-8"?>
<ds:datastoreItem xmlns:ds="http://schemas.openxmlformats.org/officeDocument/2006/customXml" ds:itemID="{480EE75E-26F2-4F54-A5E5-BA6116C10DD5}"/>
</file>

<file path=docProps/app.xml><?xml version="1.0" encoding="utf-8"?>
<Properties xmlns="http://schemas.openxmlformats.org/officeDocument/2006/extended-properties" xmlns:vt="http://schemas.openxmlformats.org/officeDocument/2006/docPropsVTypes">
  <Template>normal</Template>
  <TotalTime>5</TotalTime>
  <Pages>11</Pages>
  <Words>2098</Words>
  <Characters>11961</Characters>
  <Application>Microsoft Office Word</Application>
  <DocSecurity>4</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SA Vice President</Company>
  <LinksUpToDate>false</LinksUpToDate>
  <CharactersWithSpaces>14031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Mackie</dc:creator>
  <cp:keywords/>
  <dc:description/>
  <cp:lastModifiedBy>Rose Harkness</cp:lastModifiedBy>
  <cp:revision>2</cp:revision>
  <dcterms:created xsi:type="dcterms:W3CDTF">2024-10-16T13:25:00Z</dcterms:created>
  <dcterms:modified xsi:type="dcterms:W3CDTF">2024-10-16T13:25:00Z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0x010100D597596B78CC3C4597FAB75898043552</vt:lpwstr>
  </property>
</Properties>
</file>