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2B11A4DE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5765D3">
        <w:rPr>
          <w:rFonts w:eastAsia="Times New Roman" w:cstheme="minorHAnsi"/>
          <w:b/>
          <w:lang w:eastAsia="en-GB"/>
        </w:rPr>
        <w:t>1</w:t>
      </w:r>
      <w:r w:rsidR="00137366">
        <w:rPr>
          <w:rFonts w:eastAsia="Times New Roman" w:cstheme="minorHAnsi"/>
          <w:b/>
          <w:lang w:eastAsia="en-GB"/>
        </w:rPr>
        <w:t>8</w:t>
      </w:r>
      <w:r w:rsidR="005765D3" w:rsidRPr="005765D3">
        <w:rPr>
          <w:rFonts w:eastAsia="Times New Roman" w:cstheme="minorHAnsi"/>
          <w:b/>
          <w:vertAlign w:val="superscript"/>
          <w:lang w:eastAsia="en-GB"/>
        </w:rPr>
        <w:t>th</w:t>
      </w:r>
      <w:r w:rsidR="005765D3">
        <w:rPr>
          <w:rFonts w:eastAsia="Times New Roman" w:cstheme="minorHAnsi"/>
          <w:b/>
          <w:lang w:eastAsia="en-GB"/>
        </w:rPr>
        <w:t xml:space="preserve"> September </w:t>
      </w:r>
      <w:r w:rsidR="00B55938">
        <w:rPr>
          <w:rFonts w:eastAsia="Times New Roman" w:cstheme="minorHAnsi"/>
          <w:b/>
          <w:lang w:eastAsia="en-GB"/>
        </w:rPr>
        <w:t>202</w:t>
      </w:r>
      <w:r w:rsidR="00E61D00">
        <w:rPr>
          <w:rFonts w:eastAsia="Times New Roman" w:cstheme="minorHAnsi"/>
          <w:b/>
          <w:lang w:eastAsia="en-GB"/>
        </w:rPr>
        <w:t>3</w:t>
      </w:r>
      <w:r w:rsidR="00144508">
        <w:rPr>
          <w:rFonts w:eastAsia="Times New Roman" w:cstheme="minorHAnsi"/>
          <w:b/>
          <w:lang w:eastAsia="en-GB"/>
        </w:rPr>
        <w:t xml:space="preserve">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5765D3">
        <w:rPr>
          <w:rFonts w:eastAsia="Times New Roman" w:cstheme="minorHAnsi"/>
          <w:b/>
          <w:lang w:eastAsia="en-GB"/>
        </w:rPr>
        <w:t xml:space="preserve">Coatbridge 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CF9737D" w14:textId="5E1B74FF" w:rsidR="004246F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of Meeting</w:t>
      </w:r>
      <w:r w:rsidR="005765D3">
        <w:rPr>
          <w:rFonts w:eastAsia="Times New Roman" w:cstheme="minorHAnsi"/>
          <w:b/>
        </w:rPr>
        <w:t>s</w:t>
      </w:r>
      <w:r w:rsidR="00211692">
        <w:rPr>
          <w:rFonts w:eastAsia="Times New Roman" w:cstheme="minorHAnsi"/>
          <w:b/>
        </w:rPr>
        <w:t xml:space="preserve"> </w:t>
      </w:r>
      <w:r w:rsidR="00AB71BF" w:rsidRPr="005765D3">
        <w:rPr>
          <w:rFonts w:eastAsia="Times New Roman" w:cstheme="minorHAnsi"/>
          <w:b/>
          <w:color w:val="FF0000"/>
        </w:rPr>
        <w:t xml:space="preserve">(FA) </w:t>
      </w:r>
      <w:r w:rsidR="0048409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Paper</w:t>
      </w:r>
      <w:r w:rsidR="00E61D00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</w:t>
      </w:r>
      <w:r w:rsidR="00842C58">
        <w:rPr>
          <w:rFonts w:eastAsia="Times New Roman" w:cstheme="minorHAnsi"/>
          <w:b/>
        </w:rPr>
        <w:t>Posted</w:t>
      </w:r>
    </w:p>
    <w:p w14:paraId="5351FAA1" w14:textId="0B08E61B" w:rsidR="005765D3" w:rsidRDefault="005765D3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6F7057B2" w14:textId="093EEE63" w:rsidR="005765D3" w:rsidRDefault="005765D3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4.1 Minute of Meeting 15</w:t>
      </w:r>
      <w:r w:rsidRPr="005765D3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May 2023 </w:t>
      </w:r>
    </w:p>
    <w:p w14:paraId="4E4C0FED" w14:textId="41F859ED" w:rsidR="005765D3" w:rsidRDefault="005765D3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4.2 Minute of special joint meeting with ARC 15</w:t>
      </w:r>
      <w:r w:rsidRPr="005765D3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May </w:t>
      </w:r>
    </w:p>
    <w:p w14:paraId="18D05D3A" w14:textId="77777777" w:rsidR="00E61D00" w:rsidRDefault="00E61D00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7777777" w:rsidR="001D51FC" w:rsidRDefault="001D51FC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5. </w:t>
      </w:r>
      <w:r>
        <w:rPr>
          <w:rFonts w:eastAsia="Times New Roman" w:cstheme="minorHAnsi"/>
          <w:b/>
        </w:rPr>
        <w:tab/>
        <w:t>Matters Arising from the minute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344B5755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  <w:t xml:space="preserve">Verbal </w:t>
      </w:r>
      <w:r w:rsidR="00344ABA">
        <w:rPr>
          <w:rFonts w:eastAsia="Times New Roman" w:cstheme="minorHAnsi"/>
          <w:b/>
        </w:rPr>
        <w:t>u</w:t>
      </w:r>
      <w:r w:rsidR="003B49C8">
        <w:rPr>
          <w:rFonts w:eastAsia="Times New Roman" w:cstheme="minorHAnsi"/>
          <w:b/>
        </w:rPr>
        <w:t>pdate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0D3A4ADB" w:rsidR="00E81D1C" w:rsidRPr="005815DA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1B0F98" w:rsidRPr="005765D3">
        <w:rPr>
          <w:rFonts w:eastAsia="Times New Roman" w:cstheme="minorHAnsi"/>
          <w:b/>
          <w:color w:val="FF0000"/>
        </w:rPr>
        <w:t>#</w:t>
      </w:r>
      <w:r w:rsidR="00912A7C" w:rsidRPr="005765D3">
        <w:rPr>
          <w:rFonts w:eastAsia="Times New Roman" w:cstheme="minorHAnsi"/>
          <w:b/>
          <w:color w:val="FF0000"/>
        </w:rPr>
        <w:t xml:space="preserve"> (FI)</w:t>
      </w:r>
      <w:r w:rsidR="00E81D1C">
        <w:rPr>
          <w:rFonts w:eastAsia="Times New Roman" w:cstheme="minorHAnsi"/>
          <w:b/>
        </w:rPr>
        <w:tab/>
      </w:r>
      <w:r w:rsidR="00D14883">
        <w:rPr>
          <w:rFonts w:eastAsia="Times New Roman" w:cstheme="minorHAnsi"/>
          <w:b/>
        </w:rPr>
        <w:t>Verbal Report</w:t>
      </w:r>
      <w:r w:rsidR="00C84D86" w:rsidRPr="00526497">
        <w:rPr>
          <w:rFonts w:eastAsia="Times New Roman" w:cstheme="minorHAnsi"/>
          <w:b/>
        </w:rPr>
        <w:t xml:space="preserve">: </w:t>
      </w:r>
      <w:proofErr w:type="spellStart"/>
      <w:r w:rsidR="00C84D86" w:rsidRPr="00526497">
        <w:rPr>
          <w:rFonts w:eastAsia="Times New Roman" w:cstheme="minorHAnsi"/>
          <w:b/>
        </w:rPr>
        <w:t>KMcA</w:t>
      </w:r>
      <w:proofErr w:type="spellEnd"/>
    </w:p>
    <w:p w14:paraId="65E833C9" w14:textId="77777777" w:rsidR="00C0087D" w:rsidRDefault="005815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72CD88A4" w14:textId="49F37CE5" w:rsidR="005765D3" w:rsidRDefault="005765D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  <w:t xml:space="preserve">FFR submissions </w:t>
      </w:r>
      <w:r w:rsidR="00842C58" w:rsidRPr="00842C58">
        <w:rPr>
          <w:rFonts w:eastAsia="Times New Roman" w:cstheme="minorHAnsi"/>
          <w:b/>
          <w:color w:val="FF0000"/>
        </w:rPr>
        <w:t>~</w:t>
      </w:r>
    </w:p>
    <w:p w14:paraId="62CFEBD2" w14:textId="77777777" w:rsidR="005765D3" w:rsidRDefault="005765D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FB36824" w14:textId="0DC2057E" w:rsidR="005765D3" w:rsidRDefault="005765D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8.1 NCL </w:t>
      </w:r>
      <w:r w:rsidRPr="005765D3">
        <w:rPr>
          <w:rFonts w:eastAsia="Times New Roman" w:cstheme="minorHAnsi"/>
          <w:b/>
          <w:color w:val="FF0000"/>
        </w:rPr>
        <w:t xml:space="preserve">(FR) </w:t>
      </w:r>
      <w:r>
        <w:rPr>
          <w:rFonts w:eastAsia="Times New Roman" w:cstheme="minorHAnsi"/>
          <w:b/>
        </w:rPr>
        <w:tab/>
        <w:t xml:space="preserve">Papers </w:t>
      </w:r>
      <w:r w:rsidR="00842C58">
        <w:rPr>
          <w:rFonts w:eastAsia="Times New Roman" w:cstheme="minorHAnsi"/>
          <w:b/>
        </w:rPr>
        <w:t xml:space="preserve">Posted </w:t>
      </w:r>
      <w:r>
        <w:rPr>
          <w:rFonts w:eastAsia="Times New Roman" w:cstheme="minorHAnsi"/>
          <w:b/>
        </w:rPr>
        <w:t>–</w:t>
      </w:r>
      <w:r w:rsidR="003F0EF9">
        <w:rPr>
          <w:rFonts w:eastAsia="Times New Roman" w:cstheme="minorHAnsi"/>
          <w:b/>
        </w:rPr>
        <w:t>LM/</w:t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60B81D8D" w14:textId="3CCBA58F" w:rsidR="005765D3" w:rsidRDefault="005765D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8.2 SLC </w:t>
      </w:r>
      <w:r w:rsidRPr="005765D3">
        <w:rPr>
          <w:rFonts w:eastAsia="Times New Roman" w:cstheme="minorHAnsi"/>
          <w:b/>
          <w:color w:val="FF0000"/>
        </w:rPr>
        <w:t xml:space="preserve">(FI) </w:t>
      </w:r>
    </w:p>
    <w:p w14:paraId="511C8FB1" w14:textId="292BC864" w:rsidR="005765D3" w:rsidRDefault="005765D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11C6252" w14:textId="75CF3E14" w:rsidR="003F0EF9" w:rsidRDefault="005765D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344ABA">
        <w:rPr>
          <w:rFonts w:eastAsia="Times New Roman" w:cstheme="minorHAnsi"/>
          <w:b/>
        </w:rPr>
        <w:t>.</w:t>
      </w:r>
      <w:r w:rsidR="00157193" w:rsidRPr="00344ABA">
        <w:rPr>
          <w:rFonts w:eastAsia="Times New Roman" w:cstheme="minorHAnsi"/>
          <w:b/>
        </w:rPr>
        <w:tab/>
      </w:r>
      <w:r w:rsidR="006A580B">
        <w:rPr>
          <w:rFonts w:eastAsia="Times New Roman" w:cstheme="minorHAnsi"/>
          <w:b/>
        </w:rPr>
        <w:t xml:space="preserve">Horizon scanning </w:t>
      </w:r>
      <w:r>
        <w:rPr>
          <w:rFonts w:eastAsia="Times New Roman" w:cstheme="minorHAnsi"/>
          <w:b/>
        </w:rPr>
        <w:t>–</w:t>
      </w:r>
      <w:r w:rsidR="006A580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College </w:t>
      </w:r>
      <w:r w:rsidR="00842C58">
        <w:rPr>
          <w:rFonts w:eastAsia="Times New Roman" w:cstheme="minorHAnsi"/>
          <w:b/>
        </w:rPr>
        <w:t xml:space="preserve">Sector </w:t>
      </w:r>
      <w:r w:rsidR="004A3A6A">
        <w:rPr>
          <w:rFonts w:eastAsia="Times New Roman" w:cstheme="minorHAnsi"/>
          <w:b/>
        </w:rPr>
        <w:t>Financ</w:t>
      </w:r>
      <w:r w:rsidR="006A580B">
        <w:rPr>
          <w:rFonts w:eastAsia="Times New Roman" w:cstheme="minorHAnsi"/>
          <w:b/>
        </w:rPr>
        <w:t>ial Position</w:t>
      </w:r>
      <w:r>
        <w:rPr>
          <w:rFonts w:eastAsia="Times New Roman" w:cstheme="minorHAnsi"/>
          <w:b/>
        </w:rPr>
        <w:t xml:space="preserve">s </w:t>
      </w:r>
      <w:r w:rsidRPr="005765D3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</w:r>
      <w:r w:rsidR="0042377A">
        <w:rPr>
          <w:rFonts w:eastAsia="Times New Roman" w:cstheme="minorHAnsi"/>
          <w:b/>
        </w:rPr>
        <w:t>Papers Posted</w:t>
      </w:r>
      <w:r>
        <w:rPr>
          <w:rFonts w:eastAsia="Times New Roman" w:cstheme="minorHAnsi"/>
          <w:b/>
        </w:rPr>
        <w:t>–</w:t>
      </w:r>
      <w:r w:rsidR="003F0EF9">
        <w:rPr>
          <w:rFonts w:eastAsia="Times New Roman" w:cstheme="minorHAnsi"/>
          <w:b/>
        </w:rPr>
        <w:t>AB</w:t>
      </w:r>
      <w:r>
        <w:rPr>
          <w:rFonts w:eastAsia="Times New Roman" w:cstheme="minorHAnsi"/>
          <w:b/>
        </w:rPr>
        <w:t>/</w:t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2A8D7A01" w14:textId="108E5235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3EF46690" w14:textId="63BFB021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9.1 Audit Scotland Colleges 2023 Briefing Paper</w:t>
      </w:r>
    </w:p>
    <w:p w14:paraId="4BD4BDC6" w14:textId="63DD08FB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9.2 Colleges Scotland Briefing Paper</w:t>
      </w:r>
    </w:p>
    <w:p w14:paraId="048DE7F3" w14:textId="77777777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B21081A" w14:textId="77777777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0FD341F" w14:textId="77777777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7923B00" w14:textId="77777777" w:rsidR="003F0EF9" w:rsidRDefault="003F0EF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16D0712" w14:textId="0CC5491B" w:rsidR="005765D3" w:rsidRDefault="005765D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</w:t>
      </w:r>
    </w:p>
    <w:p w14:paraId="3669280F" w14:textId="1251BEA4" w:rsidR="004A3A6A" w:rsidRDefault="00000A5F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ab/>
      </w:r>
    </w:p>
    <w:p w14:paraId="3B2B00E6" w14:textId="77777777" w:rsidR="003F0EF9" w:rsidRDefault="003F0EF9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1F276FAF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9183E9F" w14:textId="77F7B138" w:rsidR="00635D33" w:rsidRDefault="006A580B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5765D3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2D2F7C">
        <w:rPr>
          <w:rFonts w:eastAsia="Times New Roman" w:cstheme="minorHAnsi"/>
          <w:b/>
        </w:rPr>
        <w:t xml:space="preserve">NCL </w:t>
      </w:r>
      <w:r w:rsidR="002D2F7C" w:rsidRPr="00BD4009">
        <w:rPr>
          <w:rFonts w:eastAsia="Times New Roman" w:cstheme="minorHAnsi"/>
          <w:b/>
        </w:rPr>
        <w:t>Management Accounts</w:t>
      </w:r>
      <w:r w:rsidR="00635D33">
        <w:rPr>
          <w:rFonts w:eastAsia="Times New Roman" w:cstheme="minorHAnsi"/>
          <w:b/>
        </w:rPr>
        <w:t xml:space="preserve"> Report </w:t>
      </w:r>
      <w:r w:rsidR="00635D33" w:rsidRPr="005765D3">
        <w:rPr>
          <w:rFonts w:eastAsia="Times New Roman" w:cstheme="minorHAnsi"/>
          <w:b/>
          <w:color w:val="FF0000"/>
        </w:rPr>
        <w:t>(FI)*</w:t>
      </w:r>
      <w:r w:rsidR="00635D33">
        <w:rPr>
          <w:rFonts w:eastAsia="Times New Roman" w:cstheme="minorHAnsi"/>
          <w:b/>
        </w:rPr>
        <w:tab/>
        <w:t>Papers</w:t>
      </w:r>
      <w:r w:rsidR="00842C58">
        <w:rPr>
          <w:rFonts w:eastAsia="Times New Roman" w:cstheme="minorHAnsi"/>
          <w:b/>
        </w:rPr>
        <w:t xml:space="preserve"> Posted</w:t>
      </w:r>
      <w:r w:rsidR="003F0EF9">
        <w:rPr>
          <w:rFonts w:eastAsia="Times New Roman" w:cstheme="minorHAnsi"/>
          <w:b/>
        </w:rPr>
        <w:t>-</w:t>
      </w:r>
      <w:r w:rsidR="00635D33">
        <w:rPr>
          <w:rFonts w:eastAsia="Times New Roman" w:cstheme="minorHAnsi"/>
          <w:b/>
        </w:rPr>
        <w:t xml:space="preserve"> </w:t>
      </w:r>
      <w:r w:rsidR="003F0EF9">
        <w:rPr>
          <w:rFonts w:eastAsia="Times New Roman" w:cstheme="minorHAnsi"/>
          <w:b/>
        </w:rPr>
        <w:t>LM</w:t>
      </w:r>
    </w:p>
    <w:p w14:paraId="7D3E03A2" w14:textId="4F1E4AA6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58229241" w14:textId="74D29C2A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11.</w:t>
      </w:r>
      <w:r>
        <w:rPr>
          <w:rFonts w:eastAsia="Times New Roman" w:cstheme="minorHAnsi"/>
          <w:b/>
        </w:rPr>
        <w:tab/>
        <w:t xml:space="preserve">NCL Update on financial strategy approved by the Board </w:t>
      </w:r>
      <w:r>
        <w:rPr>
          <w:rFonts w:eastAsia="Times New Roman" w:cstheme="minorHAnsi"/>
          <w:b/>
        </w:rPr>
        <w:tab/>
      </w:r>
      <w:r w:rsidR="00F400E7">
        <w:rPr>
          <w:rFonts w:eastAsia="Times New Roman" w:cstheme="minorHAnsi"/>
          <w:b/>
        </w:rPr>
        <w:t xml:space="preserve">Verbal Report </w:t>
      </w:r>
      <w:r>
        <w:rPr>
          <w:rFonts w:eastAsia="Times New Roman" w:cstheme="minorHAnsi"/>
          <w:b/>
        </w:rPr>
        <w:t xml:space="preserve">– </w:t>
      </w:r>
      <w:r w:rsidR="00F400E7">
        <w:rPr>
          <w:rFonts w:eastAsia="Times New Roman" w:cstheme="minorHAnsi"/>
          <w:b/>
        </w:rPr>
        <w:t>AB</w:t>
      </w:r>
      <w:bookmarkStart w:id="0" w:name="_GoBack"/>
      <w:bookmarkEnd w:id="0"/>
      <w:r>
        <w:rPr>
          <w:rFonts w:eastAsia="Times New Roman" w:cstheme="minorHAnsi"/>
          <w:b/>
        </w:rPr>
        <w:t xml:space="preserve"> 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E1CC974" w14:textId="023CF7B6" w:rsidR="005765D3" w:rsidRPr="00C84D86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0EF9">
        <w:rPr>
          <w:b/>
          <w:bCs/>
        </w:rPr>
        <w:t>Paper Posted - LM/</w:t>
      </w:r>
      <w:r>
        <w:rPr>
          <w:b/>
          <w:bCs/>
        </w:rPr>
        <w:t xml:space="preserve"> CM</w:t>
      </w:r>
    </w:p>
    <w:p w14:paraId="1447B390" w14:textId="10E6B790" w:rsidR="007E7AF2" w:rsidRDefault="007E7AF2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0326617" w14:textId="0458231B" w:rsidR="00D41907" w:rsidRDefault="00842C58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</w:rPr>
        <w:t xml:space="preserve">RGP Committee Papers </w:t>
      </w:r>
      <w:r w:rsidRPr="00842C58">
        <w:rPr>
          <w:rFonts w:eastAsia="Times New Roman" w:cstheme="minorHAnsi"/>
          <w:b/>
          <w:color w:val="FF0000"/>
        </w:rPr>
        <w:t xml:space="preserve">(FI)  </w:t>
      </w:r>
      <w:r w:rsidR="00D41907">
        <w:rPr>
          <w:rFonts w:eastAsia="Times New Roman" w:cstheme="minorHAnsi"/>
          <w:b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6E65E77D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Estate at NCL *</w:t>
      </w:r>
      <w:r>
        <w:rPr>
          <w:b/>
          <w:bCs/>
        </w:rPr>
        <w:tab/>
        <w:t xml:space="preserve">Paper emailed:  </w:t>
      </w:r>
      <w:r w:rsidR="003F0EF9">
        <w:rPr>
          <w:b/>
          <w:bCs/>
        </w:rPr>
        <w:t>BS</w:t>
      </w:r>
    </w:p>
    <w:p w14:paraId="290CE8F5" w14:textId="77777777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6F51D6E4" w14:textId="6C3FFAB2" w:rsidR="005765D3" w:rsidRPr="00C33C55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>1</w:t>
      </w:r>
      <w:r w:rsidR="00842C58">
        <w:rPr>
          <w:b/>
          <w:bCs/>
        </w:rPr>
        <w:t>4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>
        <w:rPr>
          <w:b/>
          <w:bCs/>
        </w:rPr>
        <w:tab/>
        <w:t xml:space="preserve">Paper Emailed - </w:t>
      </w:r>
      <w:r w:rsidR="003F0EF9">
        <w:rPr>
          <w:b/>
          <w:bCs/>
        </w:rPr>
        <w:t>BS</w:t>
      </w:r>
    </w:p>
    <w:p w14:paraId="2D62DB78" w14:textId="77777777" w:rsidR="005765D3" w:rsidRDefault="005765D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08BAF059" w14:textId="77777777" w:rsidR="005765D3" w:rsidRDefault="005765D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448A4D0E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4740D6BF" w14:textId="165E4154" w:rsidR="00D41907" w:rsidRDefault="00D41907" w:rsidP="00B7606A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 Committee Evaluation and Terms of Reference </w:t>
      </w:r>
      <w:r w:rsidR="00842C58" w:rsidRPr="00842C58">
        <w:rPr>
          <w:rFonts w:eastAsia="Times New Roman" w:cstheme="minorHAnsi"/>
          <w:b/>
          <w:color w:val="FF0000"/>
        </w:rPr>
        <w:t xml:space="preserve">(FR) </w:t>
      </w:r>
      <w:r w:rsidR="00F93AC5">
        <w:rPr>
          <w:rFonts w:eastAsia="Times New Roman" w:cstheme="minorHAnsi"/>
          <w:b/>
        </w:rPr>
        <w:tab/>
      </w:r>
      <w:r w:rsidR="00B7606A">
        <w:rPr>
          <w:rFonts w:eastAsia="Times New Roman" w:cstheme="minorHAnsi"/>
          <w:b/>
        </w:rPr>
        <w:t>P</w:t>
      </w:r>
      <w:r w:rsidR="00F93AC5">
        <w:rPr>
          <w:rFonts w:eastAsia="Times New Roman" w:cstheme="minorHAnsi"/>
          <w:b/>
        </w:rPr>
        <w:t>apers Emailed:</w:t>
      </w:r>
      <w:r w:rsidR="00B7606A">
        <w:rPr>
          <w:rFonts w:eastAsia="Times New Roman" w:cstheme="minorHAnsi"/>
          <w:b/>
        </w:rPr>
        <w:t xml:space="preserve"> </w:t>
      </w:r>
      <w:r w:rsidR="003F0EF9">
        <w:rPr>
          <w:rFonts w:eastAsia="Times New Roman" w:cstheme="minorHAnsi"/>
          <w:b/>
        </w:rPr>
        <w:t>PN/</w:t>
      </w:r>
      <w:r w:rsidR="00B7606A">
        <w:rPr>
          <w:rFonts w:eastAsia="Times New Roman" w:cstheme="minorHAnsi"/>
          <w:b/>
        </w:rPr>
        <w:t>BS</w:t>
      </w:r>
    </w:p>
    <w:p w14:paraId="7206435C" w14:textId="77777777" w:rsidR="00D41907" w:rsidRDefault="00D4190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5913A877" w14:textId="6B46F524" w:rsidR="00B7606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6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 xml:space="preserve">ublication of committee papers </w:t>
      </w:r>
    </w:p>
    <w:p w14:paraId="3BA5E707" w14:textId="3809C007" w:rsidR="005B6BAA" w:rsidRDefault="00B7606A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104558FB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1646DB18" w:rsidR="00EE0130" w:rsidRPr="00097353" w:rsidRDefault="006C7237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842C58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F43D13" w:rsidRPr="00211692">
        <w:rPr>
          <w:rFonts w:eastAsia="Times New Roman" w:cstheme="minorHAnsi"/>
          <w:b/>
        </w:rPr>
        <w:t xml:space="preserve"> </w:t>
      </w:r>
      <w:r w:rsidR="00842C58">
        <w:rPr>
          <w:rFonts w:eastAsia="Times New Roman" w:cstheme="minorHAnsi"/>
          <w:b/>
        </w:rPr>
        <w:t>20</w:t>
      </w:r>
      <w:r w:rsidR="00842C58" w:rsidRPr="00842C58">
        <w:rPr>
          <w:rFonts w:eastAsia="Times New Roman" w:cstheme="minorHAnsi"/>
          <w:b/>
          <w:vertAlign w:val="superscript"/>
        </w:rPr>
        <w:t>th</w:t>
      </w:r>
      <w:r w:rsidR="00842C58">
        <w:rPr>
          <w:rFonts w:eastAsia="Times New Roman" w:cstheme="minorHAnsi"/>
          <w:b/>
        </w:rPr>
        <w:t xml:space="preserve"> November </w:t>
      </w:r>
      <w:r w:rsidR="00211692" w:rsidRPr="00211692">
        <w:rPr>
          <w:rFonts w:eastAsia="Times New Roman" w:cstheme="minorHAnsi"/>
          <w:b/>
        </w:rPr>
        <w:t>September 2023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default" r:id="rId11"/>
      <w:footerReference w:type="default" r:id="rId12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B661" w14:textId="77777777" w:rsidR="00C45A67" w:rsidRDefault="00C45A67" w:rsidP="0051174A">
      <w:pPr>
        <w:spacing w:after="0" w:line="240" w:lineRule="auto"/>
      </w:pPr>
      <w:r>
        <w:separator/>
      </w:r>
    </w:p>
  </w:endnote>
  <w:endnote w:type="continuationSeparator" w:id="0">
    <w:p w14:paraId="0EEB4C76" w14:textId="77777777" w:rsidR="00C45A67" w:rsidRDefault="00C45A67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57631AFA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MS = Matthew Smith; </w:t>
    </w:r>
    <w:proofErr w:type="spellStart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KMcA</w:t>
    </w:r>
    <w:proofErr w:type="spellEnd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Keith McAllister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PB = Paula Blackadder BP = Barbara </w:t>
    </w:r>
    <w:proofErr w:type="spellStart"/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Philiben</w:t>
    </w:r>
    <w:proofErr w:type="spellEnd"/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LM= Lynn McKenzie NCL Finance </w:t>
    </w:r>
    <w:proofErr w:type="spellStart"/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;PN</w:t>
    </w:r>
    <w:proofErr w:type="spellEnd"/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A8441" w14:textId="77777777" w:rsidR="00C45A67" w:rsidRDefault="00C45A67" w:rsidP="0051174A">
      <w:pPr>
        <w:spacing w:after="0" w:line="240" w:lineRule="auto"/>
      </w:pPr>
      <w:r>
        <w:separator/>
      </w:r>
    </w:p>
  </w:footnote>
  <w:footnote w:type="continuationSeparator" w:id="0">
    <w:p w14:paraId="54ACC78F" w14:textId="77777777" w:rsidR="00C45A67" w:rsidRDefault="00C45A67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1E3BF4AF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519C"/>
    <w:rsid w:val="000731CA"/>
    <w:rsid w:val="00087E17"/>
    <w:rsid w:val="00087F51"/>
    <w:rsid w:val="00097353"/>
    <w:rsid w:val="000A112C"/>
    <w:rsid w:val="000A391F"/>
    <w:rsid w:val="000A645D"/>
    <w:rsid w:val="000A72E5"/>
    <w:rsid w:val="000A760D"/>
    <w:rsid w:val="000B0488"/>
    <w:rsid w:val="000B703D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F2618"/>
    <w:rsid w:val="00105A86"/>
    <w:rsid w:val="001135B5"/>
    <w:rsid w:val="00121812"/>
    <w:rsid w:val="00132D35"/>
    <w:rsid w:val="00133F8F"/>
    <w:rsid w:val="00137366"/>
    <w:rsid w:val="00144508"/>
    <w:rsid w:val="001526D8"/>
    <w:rsid w:val="001557C5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5A17"/>
    <w:rsid w:val="00337057"/>
    <w:rsid w:val="00342500"/>
    <w:rsid w:val="00344ABA"/>
    <w:rsid w:val="003479DF"/>
    <w:rsid w:val="003527F1"/>
    <w:rsid w:val="003667B7"/>
    <w:rsid w:val="003827F9"/>
    <w:rsid w:val="003845BA"/>
    <w:rsid w:val="00387607"/>
    <w:rsid w:val="00393213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5D42"/>
    <w:rsid w:val="0040088D"/>
    <w:rsid w:val="00400B42"/>
    <w:rsid w:val="004228CF"/>
    <w:rsid w:val="0042377A"/>
    <w:rsid w:val="004246FF"/>
    <w:rsid w:val="004255F9"/>
    <w:rsid w:val="00433D06"/>
    <w:rsid w:val="00434F74"/>
    <w:rsid w:val="00437EDE"/>
    <w:rsid w:val="0047494F"/>
    <w:rsid w:val="004814AF"/>
    <w:rsid w:val="00484099"/>
    <w:rsid w:val="004862A8"/>
    <w:rsid w:val="0048796C"/>
    <w:rsid w:val="00487E8C"/>
    <w:rsid w:val="00492B39"/>
    <w:rsid w:val="00492FC5"/>
    <w:rsid w:val="00493279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5484"/>
    <w:rsid w:val="005021A8"/>
    <w:rsid w:val="00507C98"/>
    <w:rsid w:val="0051174A"/>
    <w:rsid w:val="00517BAC"/>
    <w:rsid w:val="00525384"/>
    <w:rsid w:val="00526497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65D3"/>
    <w:rsid w:val="00580DBD"/>
    <w:rsid w:val="005815DA"/>
    <w:rsid w:val="00584CA5"/>
    <w:rsid w:val="00585177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4D00"/>
    <w:rsid w:val="005E057E"/>
    <w:rsid w:val="005E15A1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681B"/>
    <w:rsid w:val="006679F3"/>
    <w:rsid w:val="00682FDC"/>
    <w:rsid w:val="00683794"/>
    <w:rsid w:val="00691E3F"/>
    <w:rsid w:val="006928A4"/>
    <w:rsid w:val="00692F27"/>
    <w:rsid w:val="00697667"/>
    <w:rsid w:val="006A486D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9F7"/>
    <w:rsid w:val="00725DE1"/>
    <w:rsid w:val="00726976"/>
    <w:rsid w:val="00732765"/>
    <w:rsid w:val="00734D58"/>
    <w:rsid w:val="00734F04"/>
    <w:rsid w:val="007373C1"/>
    <w:rsid w:val="0074217F"/>
    <w:rsid w:val="0075146D"/>
    <w:rsid w:val="0075164D"/>
    <w:rsid w:val="00762655"/>
    <w:rsid w:val="007634C0"/>
    <w:rsid w:val="0077063A"/>
    <w:rsid w:val="00772850"/>
    <w:rsid w:val="007728E9"/>
    <w:rsid w:val="00784C84"/>
    <w:rsid w:val="007923F8"/>
    <w:rsid w:val="0079302F"/>
    <w:rsid w:val="007937A8"/>
    <w:rsid w:val="00794FEB"/>
    <w:rsid w:val="00796CD3"/>
    <w:rsid w:val="0079765F"/>
    <w:rsid w:val="007A5BB7"/>
    <w:rsid w:val="007B1C7B"/>
    <w:rsid w:val="007B274C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2C58"/>
    <w:rsid w:val="00847A98"/>
    <w:rsid w:val="008544A2"/>
    <w:rsid w:val="00864C11"/>
    <w:rsid w:val="00867B09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304B4"/>
    <w:rsid w:val="00933AF5"/>
    <w:rsid w:val="00951A7A"/>
    <w:rsid w:val="00951FC6"/>
    <w:rsid w:val="00953861"/>
    <w:rsid w:val="00957A74"/>
    <w:rsid w:val="00957CD9"/>
    <w:rsid w:val="009676E1"/>
    <w:rsid w:val="00972593"/>
    <w:rsid w:val="009775BC"/>
    <w:rsid w:val="00986BFC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5197"/>
    <w:rsid w:val="009F0CBD"/>
    <w:rsid w:val="00A012B4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B0CDC"/>
    <w:rsid w:val="00AB71BF"/>
    <w:rsid w:val="00AC44C5"/>
    <w:rsid w:val="00AC6EFB"/>
    <w:rsid w:val="00AC7CE8"/>
    <w:rsid w:val="00AD78F8"/>
    <w:rsid w:val="00AF48B9"/>
    <w:rsid w:val="00B04B92"/>
    <w:rsid w:val="00B052AB"/>
    <w:rsid w:val="00B12054"/>
    <w:rsid w:val="00B142DF"/>
    <w:rsid w:val="00B14428"/>
    <w:rsid w:val="00B151E6"/>
    <w:rsid w:val="00B15826"/>
    <w:rsid w:val="00B159EB"/>
    <w:rsid w:val="00B17DE0"/>
    <w:rsid w:val="00B47A53"/>
    <w:rsid w:val="00B5093A"/>
    <w:rsid w:val="00B50F15"/>
    <w:rsid w:val="00B51996"/>
    <w:rsid w:val="00B55938"/>
    <w:rsid w:val="00B57AA8"/>
    <w:rsid w:val="00B74338"/>
    <w:rsid w:val="00B7606A"/>
    <w:rsid w:val="00B93610"/>
    <w:rsid w:val="00BA3043"/>
    <w:rsid w:val="00BA71DC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45A67"/>
    <w:rsid w:val="00C54339"/>
    <w:rsid w:val="00C56CF2"/>
    <w:rsid w:val="00C66751"/>
    <w:rsid w:val="00C73244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205E"/>
    <w:rsid w:val="00CD5677"/>
    <w:rsid w:val="00CE2395"/>
    <w:rsid w:val="00CE354A"/>
    <w:rsid w:val="00CE5152"/>
    <w:rsid w:val="00CE60DA"/>
    <w:rsid w:val="00CE7773"/>
    <w:rsid w:val="00D06E8F"/>
    <w:rsid w:val="00D14883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A57"/>
    <w:rsid w:val="00E24D5E"/>
    <w:rsid w:val="00E30B2C"/>
    <w:rsid w:val="00E3353C"/>
    <w:rsid w:val="00E478BA"/>
    <w:rsid w:val="00E53485"/>
    <w:rsid w:val="00E55564"/>
    <w:rsid w:val="00E5708B"/>
    <w:rsid w:val="00E6068A"/>
    <w:rsid w:val="00E61D00"/>
    <w:rsid w:val="00E655E0"/>
    <w:rsid w:val="00E704FF"/>
    <w:rsid w:val="00E71B25"/>
    <w:rsid w:val="00E74F88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3847"/>
    <w:rsid w:val="00F14B84"/>
    <w:rsid w:val="00F14C88"/>
    <w:rsid w:val="00F22341"/>
    <w:rsid w:val="00F33951"/>
    <w:rsid w:val="00F33BD5"/>
    <w:rsid w:val="00F400E7"/>
    <w:rsid w:val="00F43D13"/>
    <w:rsid w:val="00F57AE1"/>
    <w:rsid w:val="00F64B39"/>
    <w:rsid w:val="00F661D3"/>
    <w:rsid w:val="00F71A23"/>
    <w:rsid w:val="00F80CFD"/>
    <w:rsid w:val="00F906C3"/>
    <w:rsid w:val="00F92754"/>
    <w:rsid w:val="00F93AC5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13" ma:contentTypeDescription="Create a new document." ma:contentTypeScope="" ma:versionID="68aa4fbea1286d6878fbbd1f7a68d5c5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b25f4d5f766ed27c84428a73a4e20c03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ACCC4-40F4-4DF1-9581-E3366FD54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BADC4-D12A-42F2-9759-B0833278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Chair’s welcome</vt:lpstr>
      <vt:lpstr>    </vt:lpstr>
      <vt:lpstr>    2.	Apologies for Absence</vt:lpstr>
      <vt:lpstr>    </vt:lpstr>
      <vt:lpstr>    3.	Declarations of Interest</vt:lpstr>
      <vt:lpstr>    </vt:lpstr>
      <vt:lpstr>    4. 	Minutes of Meetings (FA) 	Papers Posted</vt:lpstr>
      <vt:lpstr>    </vt:lpstr>
      <vt:lpstr>    4.1 Minute of Meeting 15th May 2023 </vt:lpstr>
      <vt:lpstr>    4.2 Minute of special joint meeting with ARC 15th May </vt:lpstr>
      <vt:lpstr>    </vt:lpstr>
      <vt:lpstr>    5. 	Matters Arising from the minute</vt:lpstr>
      <vt:lpstr>    </vt:lpstr>
      <vt:lpstr>    6.	RSB and Assigned College Update (FI)	Verbal update:  RS 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8</cp:revision>
  <cp:lastPrinted>2022-09-01T10:11:00Z</cp:lastPrinted>
  <dcterms:created xsi:type="dcterms:W3CDTF">2023-07-27T10:45:00Z</dcterms:created>
  <dcterms:modified xsi:type="dcterms:W3CDTF">2023-09-11T14:07:00Z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